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1</w:t>
      </w:r>
    </w:p>
    <w:p>
      <w:pPr>
        <w:spacing w:before="156" w:beforeLines="5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哈尔滨理工大学公开选聘学生骨干推荐表</w:t>
      </w:r>
    </w:p>
    <w:p>
      <w:pPr>
        <w:ind w:right="60" w:rightChars="20"/>
        <w:jc w:val="center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学院推荐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sym w:font="Wingdings" w:char="00FE"/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个人自荐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sym w:font="Wingdings" w:char="00A8"/>
      </w:r>
    </w:p>
    <w:tbl>
      <w:tblPr>
        <w:tblStyle w:val="6"/>
        <w:tblW w:w="93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"/>
        <w:gridCol w:w="811"/>
        <w:gridCol w:w="292"/>
        <w:gridCol w:w="389"/>
        <w:gridCol w:w="435"/>
        <w:gridCol w:w="300"/>
        <w:gridCol w:w="819"/>
        <w:gridCol w:w="292"/>
        <w:gridCol w:w="1015"/>
        <w:gridCol w:w="45"/>
        <w:gridCol w:w="387"/>
        <w:gridCol w:w="531"/>
        <w:gridCol w:w="753"/>
        <w:gridCol w:w="103"/>
        <w:gridCol w:w="1132"/>
        <w:gridCol w:w="17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姓    名</w:t>
            </w: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978" w:type="dxa"/>
            <w:gridSpan w:val="4"/>
            <w:vAlign w:val="center"/>
          </w:tcPr>
          <w:p>
            <w:pPr>
              <w:ind w:right="60" w:rightChars="2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政治面貌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近期1寸照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性    别</w:t>
            </w: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97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民    族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707" w:type="dxa"/>
            <w:vMerge w:val="continue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学    院</w:t>
            </w:r>
          </w:p>
        </w:tc>
        <w:tc>
          <w:tcPr>
            <w:tcW w:w="184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97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专业班级</w:t>
            </w:r>
          </w:p>
        </w:tc>
        <w:tc>
          <w:tcPr>
            <w:tcW w:w="1988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707" w:type="dxa"/>
            <w:vMerge w:val="continue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学    号</w:t>
            </w:r>
          </w:p>
        </w:tc>
        <w:tc>
          <w:tcPr>
            <w:tcW w:w="1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联系方式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707" w:type="dxa"/>
            <w:vMerge w:val="continue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推荐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岗位</w:t>
            </w:r>
          </w:p>
        </w:tc>
        <w:tc>
          <w:tcPr>
            <w:tcW w:w="18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</w:t>
            </w:r>
          </w:p>
        </w:tc>
        <w:tc>
          <w:tcPr>
            <w:tcW w:w="19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</w:t>
            </w:r>
          </w:p>
        </w:tc>
        <w:tc>
          <w:tcPr>
            <w:tcW w:w="1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3</w:t>
            </w:r>
          </w:p>
        </w:tc>
        <w:tc>
          <w:tcPr>
            <w:tcW w:w="1707" w:type="dxa"/>
            <w:vMerge w:val="continue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31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修读课程平均学分绩点、综合测评成绩排名情况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3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综合测评成绩名次</w:t>
            </w:r>
          </w:p>
        </w:tc>
        <w:tc>
          <w:tcPr>
            <w:tcW w:w="3023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修读课程学分绩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点及名次</w:t>
            </w:r>
          </w:p>
        </w:tc>
        <w:tc>
          <w:tcPr>
            <w:tcW w:w="294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有无补考情况（补考科数）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1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/</w:t>
            </w:r>
          </w:p>
        </w:tc>
        <w:tc>
          <w:tcPr>
            <w:tcW w:w="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2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/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3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/</w:t>
            </w:r>
          </w:p>
        </w:tc>
        <w:tc>
          <w:tcPr>
            <w:tcW w:w="1739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平均学分绩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点</w:t>
            </w:r>
          </w:p>
        </w:tc>
        <w:tc>
          <w:tcPr>
            <w:tcW w:w="1284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名次</w:t>
            </w:r>
          </w:p>
        </w:tc>
        <w:tc>
          <w:tcPr>
            <w:tcW w:w="294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/</w:t>
            </w:r>
          </w:p>
        </w:tc>
        <w:tc>
          <w:tcPr>
            <w:tcW w:w="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/</w:t>
            </w:r>
          </w:p>
        </w:tc>
        <w:tc>
          <w:tcPr>
            <w:tcW w:w="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6</w:t>
            </w:r>
          </w:p>
        </w:tc>
        <w:tc>
          <w:tcPr>
            <w:tcW w:w="8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/</w:t>
            </w:r>
          </w:p>
        </w:tc>
        <w:tc>
          <w:tcPr>
            <w:tcW w:w="17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/</w:t>
            </w:r>
          </w:p>
        </w:tc>
        <w:tc>
          <w:tcPr>
            <w:tcW w:w="1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97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“第二课堂成绩单”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成绩情况</w:t>
            </w:r>
          </w:p>
        </w:tc>
        <w:tc>
          <w:tcPr>
            <w:tcW w:w="29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累积积分</w:t>
            </w:r>
          </w:p>
        </w:tc>
        <w:tc>
          <w:tcPr>
            <w:tcW w:w="29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累积学分</w:t>
            </w: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外语过级情况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797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lang w:val="en-US" w:eastAsia="zh-CN"/>
              </w:rPr>
            </w:pPr>
          </w:p>
        </w:tc>
        <w:tc>
          <w:tcPr>
            <w:tcW w:w="29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9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97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在校期间</w:t>
            </w:r>
          </w:p>
          <w:p>
            <w:pPr>
              <w:jc w:val="center"/>
              <w:rPr>
                <w:rFonts w:hint="eastAsia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任学生</w:t>
            </w:r>
            <w:r>
              <w:rPr>
                <w:rFonts w:hint="eastAsia" w:cs="Times New Roman"/>
                <w:sz w:val="24"/>
                <w:lang w:val="en-US" w:eastAsia="zh-CN"/>
              </w:rPr>
              <w:t>骨干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经历</w:t>
            </w:r>
          </w:p>
          <w:p>
            <w:pPr>
              <w:jc w:val="center"/>
              <w:rPr>
                <w:rFonts w:hint="eastAsia" w:ascii="Times New Roman" w:hAnsi="Times New Roman" w:eastAsia="仿宋" w:cs="Times New Roman"/>
                <w:sz w:val="24"/>
                <w:lang w:eastAsia="zh-CN"/>
              </w:rPr>
            </w:pPr>
            <w:r>
              <w:rPr>
                <w:rFonts w:hint="eastAsia" w:cs="Times New Roman"/>
                <w:sz w:val="24"/>
                <w:lang w:eastAsia="zh-CN"/>
              </w:rPr>
              <w:t>（</w:t>
            </w:r>
            <w:r>
              <w:rPr>
                <w:rFonts w:hint="eastAsia" w:cs="Times New Roman"/>
                <w:sz w:val="24"/>
                <w:lang w:val="en-US" w:eastAsia="zh-CN"/>
              </w:rPr>
              <w:t>主要三项</w:t>
            </w:r>
            <w:r>
              <w:rPr>
                <w:rFonts w:hint="eastAsia" w:cs="Times New Roman"/>
                <w:sz w:val="24"/>
                <w:lang w:eastAsia="zh-CN"/>
              </w:rPr>
              <w:t>）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起止时间</w:t>
            </w:r>
          </w:p>
        </w:tc>
        <w:tc>
          <w:tcPr>
            <w:tcW w:w="425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何组织或部门任何职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97" w:type="dxa"/>
            <w:gridSpan w:val="4"/>
            <w:vMerge w:val="continue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54" w:type="dxa"/>
            <w:gridSpan w:val="3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4258" w:type="dxa"/>
            <w:gridSpan w:val="8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97" w:type="dxa"/>
            <w:gridSpan w:val="4"/>
            <w:vMerge w:val="continue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54" w:type="dxa"/>
            <w:gridSpan w:val="3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4258" w:type="dxa"/>
            <w:gridSpan w:val="8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97" w:type="dxa"/>
            <w:gridSpan w:val="4"/>
            <w:vMerge w:val="continue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54" w:type="dxa"/>
            <w:gridSpan w:val="3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4258" w:type="dxa"/>
            <w:gridSpan w:val="8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707" w:type="dxa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  <w:jc w:val="center"/>
        </w:trPr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主要获奖励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情况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7519" w:type="dxa"/>
            <w:gridSpan w:val="12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（何时何地何奖励）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推荐理由</w:t>
            </w:r>
          </w:p>
        </w:tc>
        <w:tc>
          <w:tcPr>
            <w:tcW w:w="7519" w:type="dxa"/>
            <w:gridSpan w:val="12"/>
          </w:tcPr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（可另附纸）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797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主要家庭成员及社会关系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姓名</w:t>
            </w:r>
          </w:p>
        </w:tc>
        <w:tc>
          <w:tcPr>
            <w:tcW w:w="425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工作单位及职务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797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54" w:type="dxa"/>
            <w:gridSpan w:val="3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4258" w:type="dxa"/>
            <w:gridSpan w:val="8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707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797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54" w:type="dxa"/>
            <w:gridSpan w:val="3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4258" w:type="dxa"/>
            <w:gridSpan w:val="8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707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797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554" w:type="dxa"/>
            <w:gridSpan w:val="3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4258" w:type="dxa"/>
            <w:gridSpan w:val="8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1707" w:type="dxa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  <w:jc w:val="center"/>
        </w:trPr>
        <w:tc>
          <w:tcPr>
            <w:tcW w:w="179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学院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团组织推荐意见</w:t>
            </w:r>
          </w:p>
        </w:tc>
        <w:tc>
          <w:tcPr>
            <w:tcW w:w="2861" w:type="dxa"/>
            <w:gridSpan w:val="5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jc w:val="righ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签章）：             </w:t>
            </w:r>
          </w:p>
          <w:p>
            <w:pPr>
              <w:jc w:val="righ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wordWrap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年    月   日</w:t>
            </w:r>
          </w:p>
        </w:tc>
        <w:tc>
          <w:tcPr>
            <w:tcW w:w="1819" w:type="dxa"/>
            <w:gridSpan w:val="5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校团委意见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wordWrap w:val="0"/>
              <w:jc w:val="both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签章）：             </w:t>
            </w:r>
          </w:p>
          <w:p>
            <w:pPr>
              <w:wordWrap w:val="0"/>
              <w:jc w:val="righ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8" w:hRule="atLeast"/>
          <w:jc w:val="center"/>
        </w:trPr>
        <w:tc>
          <w:tcPr>
            <w:tcW w:w="1797" w:type="dxa"/>
            <w:gridSpan w:val="4"/>
            <w:vAlign w:val="center"/>
          </w:tcPr>
          <w:p>
            <w:pPr>
              <w:wordWrap/>
              <w:jc w:val="center"/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校</w:t>
            </w:r>
            <w:r>
              <w:rPr>
                <w:rFonts w:hint="default" w:ascii="Times New Roman" w:hAnsi="Times New Roman" w:eastAsia="仿宋" w:cs="Times New Roman"/>
                <w:sz w:val="24"/>
                <w:lang w:val="en-US" w:eastAsia="zh-CN"/>
              </w:rPr>
              <w:t>党委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意见</w:t>
            </w:r>
          </w:p>
        </w:tc>
        <w:tc>
          <w:tcPr>
            <w:tcW w:w="7519" w:type="dxa"/>
            <w:gridSpan w:val="12"/>
            <w:vAlign w:val="center"/>
          </w:tcPr>
          <w:p>
            <w:pPr>
              <w:wordWrap w:val="0"/>
              <w:jc w:val="right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default" w:ascii="Times New Roman" w:hAnsi="Times New Roman" w:eastAsia="仿宋" w:cs="Times New Roman"/>
                <w:sz w:val="24"/>
                <w:lang w:eastAsia="zh-CN"/>
              </w:rPr>
            </w:pPr>
          </w:p>
          <w:p>
            <w:pPr>
              <w:wordWrap w:val="0"/>
              <w:jc w:val="righ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签章）：             </w:t>
            </w:r>
          </w:p>
          <w:p>
            <w:pPr>
              <w:jc w:val="right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wordWrap w:val="0"/>
              <w:jc w:val="right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年    月   日</w:t>
            </w:r>
          </w:p>
        </w:tc>
      </w:tr>
    </w:tbl>
    <w:p>
      <w:pPr>
        <w:rPr>
          <w:rFonts w:hint="eastAsia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仿宋" w:cs="Times New Roman"/>
          <w:sz w:val="24"/>
          <w:szCs w:val="24"/>
        </w:rPr>
        <w:t>（A4纸正反面打印</w:t>
      </w:r>
      <w:r>
        <w:rPr>
          <w:rFonts w:hint="eastAsia" w:cs="Times New Roman"/>
          <w:sz w:val="24"/>
          <w:szCs w:val="24"/>
          <w:lang w:eastAsia="zh-CN"/>
        </w:rPr>
        <w:t>）</w:t>
      </w:r>
    </w:p>
    <w:p>
      <w:pPr>
        <w:rPr>
          <w:rFonts w:hint="eastAsia" w:cs="Times New Roman"/>
          <w:sz w:val="24"/>
          <w:szCs w:val="24"/>
          <w:lang w:eastAsia="zh-CN"/>
        </w:rPr>
      </w:pP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注意：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参与校学生会（研究生会）选聘的必须由学院（系）团组织推荐（按“学院推荐”填报）</w:t>
      </w:r>
      <w:r>
        <w:rPr>
          <w:rFonts w:hint="eastAsia" w:ascii="仿宋" w:hAnsi="仿宋" w:cs="仿宋"/>
          <w:sz w:val="24"/>
          <w:szCs w:val="24"/>
          <w:lang w:val="en-US" w:eastAsia="zh-CN"/>
        </w:rPr>
        <w:t>；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参与其他其他组织选聘的可以由学院（系）团组织推荐（按“学院推荐”填报），也可以由选聘组织推荐或自我推荐（选聘组织推荐或自己推荐均按“个人自荐”填报）；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“学院推荐”的，须加盖学院团委公章，并以学院为单位统一报送</w:t>
      </w:r>
      <w:r>
        <w:rPr>
          <w:rFonts w:hint="eastAsia" w:ascii="仿宋" w:hAnsi="仿宋" w:cs="仿宋"/>
          <w:sz w:val="24"/>
          <w:szCs w:val="24"/>
          <w:lang w:val="en-US" w:eastAsia="zh-CN"/>
        </w:rPr>
        <w:t>选聘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材料；</w:t>
      </w:r>
    </w:p>
    <w:p>
      <w:pPr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“个人自荐”的，须以选聘组织为单位统一报送</w:t>
      </w:r>
      <w:r>
        <w:rPr>
          <w:rFonts w:hint="eastAsia" w:ascii="仿宋" w:hAnsi="仿宋" w:cs="仿宋"/>
          <w:sz w:val="24"/>
          <w:szCs w:val="24"/>
          <w:lang w:val="en-US" w:eastAsia="zh-CN"/>
        </w:rPr>
        <w:t>选聘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材料</w:t>
      </w:r>
      <w:r>
        <w:rPr>
          <w:rFonts w:hint="eastAsia" w:ascii="仿宋" w:hAnsi="仿宋" w:cs="仿宋"/>
          <w:sz w:val="24"/>
          <w:szCs w:val="24"/>
          <w:lang w:val="en-US" w:eastAsia="zh-CN"/>
        </w:rPr>
        <w:t>，也可以</w:t>
      </w:r>
      <w:bookmarkStart w:id="0" w:name="_GoBack"/>
      <w:bookmarkEnd w:id="0"/>
      <w:r>
        <w:rPr>
          <w:rFonts w:hint="eastAsia" w:ascii="仿宋" w:hAnsi="仿宋" w:cs="仿宋"/>
          <w:sz w:val="24"/>
          <w:szCs w:val="24"/>
          <w:lang w:val="en-US" w:eastAsia="zh-CN"/>
        </w:rPr>
        <w:t>个人单独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报送</w:t>
      </w:r>
      <w:r>
        <w:rPr>
          <w:rFonts w:hint="eastAsia" w:ascii="仿宋" w:hAnsi="仿宋" w:cs="仿宋"/>
          <w:sz w:val="24"/>
          <w:szCs w:val="24"/>
          <w:lang w:val="en-US" w:eastAsia="zh-CN"/>
        </w:rPr>
        <w:t>选聘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材料。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（本页无须打印）</w:t>
      </w:r>
    </w:p>
    <w:p>
      <w:pPr>
        <w:rPr>
          <w:rFonts w:hint="default" w:cs="Times New Roman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A42CB2F1-387A-430F-A140-235F9C7880F9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A431CAE-3A5A-459D-95BD-92D675D4DC8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E85BABF-A6EA-4FEE-BAE1-4AF0B5ECD07C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4020D838-C006-4D3E-8859-6F061AAC03E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E6770"/>
    <w:rsid w:val="02AD5F0E"/>
    <w:rsid w:val="030308BB"/>
    <w:rsid w:val="044F1F0A"/>
    <w:rsid w:val="058A2C80"/>
    <w:rsid w:val="06D52987"/>
    <w:rsid w:val="06DB5507"/>
    <w:rsid w:val="07DC0C2E"/>
    <w:rsid w:val="08363E2C"/>
    <w:rsid w:val="0AA4172E"/>
    <w:rsid w:val="0B3B7563"/>
    <w:rsid w:val="0B9163B9"/>
    <w:rsid w:val="0D285388"/>
    <w:rsid w:val="0DE2106D"/>
    <w:rsid w:val="0E277657"/>
    <w:rsid w:val="102D64E1"/>
    <w:rsid w:val="10B104EF"/>
    <w:rsid w:val="13BE5C9E"/>
    <w:rsid w:val="13E61B5E"/>
    <w:rsid w:val="149B1375"/>
    <w:rsid w:val="150D661F"/>
    <w:rsid w:val="1589008C"/>
    <w:rsid w:val="19190BA2"/>
    <w:rsid w:val="1BA118DA"/>
    <w:rsid w:val="1CF72633"/>
    <w:rsid w:val="1D6234CB"/>
    <w:rsid w:val="1E8C5B82"/>
    <w:rsid w:val="20450171"/>
    <w:rsid w:val="20E766FB"/>
    <w:rsid w:val="23F524B2"/>
    <w:rsid w:val="23F94239"/>
    <w:rsid w:val="24213747"/>
    <w:rsid w:val="27652EA0"/>
    <w:rsid w:val="28306E3E"/>
    <w:rsid w:val="284E7F87"/>
    <w:rsid w:val="2AA503D9"/>
    <w:rsid w:val="2DA00F8D"/>
    <w:rsid w:val="2DDC3A5C"/>
    <w:rsid w:val="2DEE6770"/>
    <w:rsid w:val="2EB30F64"/>
    <w:rsid w:val="2EE81CDA"/>
    <w:rsid w:val="2F3E3099"/>
    <w:rsid w:val="302104C9"/>
    <w:rsid w:val="326446EA"/>
    <w:rsid w:val="34792B57"/>
    <w:rsid w:val="357F125F"/>
    <w:rsid w:val="36BF00CC"/>
    <w:rsid w:val="37B23E7A"/>
    <w:rsid w:val="37F20E72"/>
    <w:rsid w:val="38727938"/>
    <w:rsid w:val="3B411FFE"/>
    <w:rsid w:val="3BE1425F"/>
    <w:rsid w:val="3CEA4A97"/>
    <w:rsid w:val="3DF54B20"/>
    <w:rsid w:val="3F715FC0"/>
    <w:rsid w:val="419230C9"/>
    <w:rsid w:val="430769CF"/>
    <w:rsid w:val="437960CF"/>
    <w:rsid w:val="43B843C3"/>
    <w:rsid w:val="445B5D3A"/>
    <w:rsid w:val="44FF1A93"/>
    <w:rsid w:val="492E2963"/>
    <w:rsid w:val="4AB06CEB"/>
    <w:rsid w:val="4C6B1185"/>
    <w:rsid w:val="50440706"/>
    <w:rsid w:val="52160334"/>
    <w:rsid w:val="52684F80"/>
    <w:rsid w:val="53AE7A81"/>
    <w:rsid w:val="53E64AB1"/>
    <w:rsid w:val="545542DC"/>
    <w:rsid w:val="54D46BCB"/>
    <w:rsid w:val="55BA0996"/>
    <w:rsid w:val="57CA650C"/>
    <w:rsid w:val="57DB5517"/>
    <w:rsid w:val="584E43F0"/>
    <w:rsid w:val="58854778"/>
    <w:rsid w:val="594D7209"/>
    <w:rsid w:val="5A2F1DA0"/>
    <w:rsid w:val="5AB259F5"/>
    <w:rsid w:val="5C940169"/>
    <w:rsid w:val="5F8D6E73"/>
    <w:rsid w:val="620E7AA7"/>
    <w:rsid w:val="624A521E"/>
    <w:rsid w:val="634B7F6D"/>
    <w:rsid w:val="639768C4"/>
    <w:rsid w:val="687F02A2"/>
    <w:rsid w:val="68B52B29"/>
    <w:rsid w:val="6CAB2BC9"/>
    <w:rsid w:val="6F1205BB"/>
    <w:rsid w:val="6F381B9F"/>
    <w:rsid w:val="6FD81004"/>
    <w:rsid w:val="70F00BBF"/>
    <w:rsid w:val="70FD1CF8"/>
    <w:rsid w:val="71156AD2"/>
    <w:rsid w:val="71725DDC"/>
    <w:rsid w:val="71E54708"/>
    <w:rsid w:val="72345E1C"/>
    <w:rsid w:val="73A33D73"/>
    <w:rsid w:val="74A04F94"/>
    <w:rsid w:val="75EF2DFF"/>
    <w:rsid w:val="764C7435"/>
    <w:rsid w:val="78765245"/>
    <w:rsid w:val="79EA2104"/>
    <w:rsid w:val="7CC43602"/>
    <w:rsid w:val="7D3E3997"/>
    <w:rsid w:val="7ECB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0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21"/>
    <w:basedOn w:val="8"/>
    <w:qFormat/>
    <w:uiPriority w:val="0"/>
    <w:rPr>
      <w:rFonts w:hint="default" w:ascii="Times New Roman" w:hAnsi="Times New Roman" w:cs="Times New Roman"/>
      <w:b/>
      <w:color w:val="000000"/>
      <w:sz w:val="32"/>
      <w:szCs w:val="32"/>
      <w:u w:val="none"/>
    </w:rPr>
  </w:style>
  <w:style w:type="character" w:customStyle="1" w:styleId="12">
    <w:name w:val="font51"/>
    <w:basedOn w:val="8"/>
    <w:qFormat/>
    <w:uiPriority w:val="0"/>
    <w:rPr>
      <w:rFonts w:hint="eastAsia" w:ascii="仿宋" w:hAnsi="仿宋" w:eastAsia="仿宋" w:cs="仿宋"/>
      <w:b/>
      <w:color w:val="000000"/>
      <w:sz w:val="32"/>
      <w:szCs w:val="32"/>
      <w:u w:val="none"/>
    </w:rPr>
  </w:style>
  <w:style w:type="character" w:customStyle="1" w:styleId="13">
    <w:name w:val="font31"/>
    <w:basedOn w:val="8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4">
    <w:name w:val="font61"/>
    <w:basedOn w:val="8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15">
    <w:name w:val="font41"/>
    <w:basedOn w:val="8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6">
    <w:name w:val="font11"/>
    <w:basedOn w:val="8"/>
    <w:qFormat/>
    <w:uiPriority w:val="0"/>
    <w:rPr>
      <w:rFonts w:hint="default" w:ascii="Times New Roman" w:hAnsi="Times New Roman" w:cs="Times New Roman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2280</Words>
  <Characters>2363</Characters>
  <Lines>0</Lines>
  <Paragraphs>0</Paragraphs>
  <TotalTime>4</TotalTime>
  <ScaleCrop>false</ScaleCrop>
  <LinksUpToDate>false</LinksUpToDate>
  <CharactersWithSpaces>2373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2021-03-18T01:05:00Z</dcterms:created>
  <dc:creator>Fanerla</dc:creator>
  <cp:lastModifiedBy>Fanerla</cp:lastModifiedBy>
  <cp:lastPrinted>2021-05-26T09:22:00Z</cp:lastPrinted>
  <dcterms:modified xsi:type="dcterms:W3CDTF">2022-09-23T05:29:50Z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4B205A5FA21D4D8798651DFFF899008C</vt:lpwstr>
  </property>
</Properties>
</file>