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02996A">
      <w:pPr>
        <w:jc w:val="left"/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bookmarkStart w:id="0" w:name="_GoBack"/>
      <w:r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附件1：</w:t>
      </w:r>
    </w:p>
    <w:p w14:paraId="7126F8FE">
      <w:pPr>
        <w:jc w:val="left"/>
        <w:rPr>
          <w:rFonts w:hint="default" w:ascii="Times New Roman" w:hAnsi="Times New Roman" w:eastAsia="黑体" w:cs="Times New Roman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</w:p>
    <w:p w14:paraId="593CEA8A">
      <w:pPr>
        <w:jc w:val="center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2"/>
          <w:sz w:val="44"/>
          <w:szCs w:val="44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2"/>
          <w:sz w:val="44"/>
          <w:szCs w:val="44"/>
          <w:shd w:val="clear" w:fill="FFFFFF"/>
          <w:lang w:val="en-US" w:eastAsia="zh-CN" w:bidi="ar-SA"/>
        </w:rPr>
        <w:t>“到梦空间”新生信息导入及建立班级部落操作步骤</w:t>
      </w:r>
    </w:p>
    <w:p w14:paraId="0D1BD980">
      <w:pPr>
        <w:jc w:val="center"/>
        <w:rPr>
          <w:rFonts w:hint="eastAsia" w:ascii="黑体" w:hAnsi="黑体" w:eastAsia="黑体" w:cs="黑体"/>
          <w:i w:val="0"/>
          <w:iCs w:val="0"/>
          <w:caps w:val="0"/>
          <w:color w:val="auto"/>
          <w:spacing w:val="0"/>
          <w:kern w:val="2"/>
          <w:sz w:val="44"/>
          <w:szCs w:val="44"/>
          <w:shd w:val="clear" w:fill="FFFFFF"/>
          <w:lang w:val="en-US" w:eastAsia="zh-CN" w:bidi="ar-SA"/>
        </w:rPr>
      </w:pPr>
    </w:p>
    <w:p w14:paraId="3E5C552A">
      <w:pPr>
        <w:jc w:val="center"/>
        <w:rPr>
          <w:rFonts w:hint="default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一、学生信息批量导入操作步骤</w:t>
      </w:r>
    </w:p>
    <w:p w14:paraId="71ADFAC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0" w:line="252" w:lineRule="auto"/>
        <w:ind w:left="25" w:right="59" w:firstLine="536" w:firstLineChars="200"/>
        <w:jc w:val="left"/>
        <w:textAlignment w:val="baseline"/>
        <w:rPr>
          <w:rFonts w:hint="default" w:ascii="Times New Roman" w:hAnsi="Times New Roman" w:cs="Times New Roman" w:eastAsiaTheme="minorEastAsia"/>
          <w:snapToGrid w:val="0"/>
          <w:color w:val="auto"/>
          <w:spacing w:val="-6"/>
          <w:kern w:val="0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pacing w:val="-6"/>
          <w:sz w:val="28"/>
          <w:szCs w:val="28"/>
          <w:lang w:val="en-US" w:eastAsia="zh-CN"/>
        </w:rPr>
        <w:t>1．</w:t>
      </w:r>
      <w:r>
        <w:rPr>
          <w:rFonts w:hint="default" w:ascii="Times New Roman" w:hAnsi="Times New Roman" w:cs="Times New Roman" w:eastAsiaTheme="minorEastAsia"/>
          <w:snapToGrid w:val="0"/>
          <w:color w:val="auto"/>
          <w:spacing w:val="-6"/>
          <w:kern w:val="0"/>
          <w:sz w:val="28"/>
          <w:szCs w:val="28"/>
        </w:rPr>
        <w:t>进入系统→用户管理→批量添加账号</w:t>
      </w:r>
    </w:p>
    <w:p w14:paraId="0AD99DA1">
      <w:pPr>
        <w:rPr>
          <w:color w:val="auto"/>
        </w:rPr>
      </w:pPr>
    </w:p>
    <w:p w14:paraId="7775725E">
      <w:pPr>
        <w:rPr>
          <w:color w:val="auto"/>
        </w:rPr>
      </w:pPr>
      <w:r>
        <w:rPr>
          <w:color w:val="aut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7620</wp:posOffset>
            </wp:positionV>
            <wp:extent cx="5267325" cy="1793240"/>
            <wp:effectExtent l="0" t="0" r="5715" b="5080"/>
            <wp:wrapTopAndBottom/>
            <wp:docPr id="2" name="图片 2" descr="MPY@X%P4LRA3]1NG_KGIF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MPY@X%P4LRA3]1NG_KGIFS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79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96DBF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0" w:line="252" w:lineRule="auto"/>
        <w:ind w:left="25" w:right="59" w:firstLine="536" w:firstLineChars="200"/>
        <w:jc w:val="left"/>
        <w:textAlignment w:val="baseline"/>
        <w:rPr>
          <w:rFonts w:hint="default" w:ascii="Times New Roman" w:hAnsi="Times New Roman" w:cs="Times New Roman" w:eastAsiaTheme="minorEastAsia"/>
          <w:color w:val="auto"/>
          <w:spacing w:val="-6"/>
          <w:sz w:val="28"/>
          <w:szCs w:val="28"/>
        </w:rPr>
      </w:pPr>
      <w:r>
        <w:rPr>
          <w:rFonts w:hint="eastAsia" w:ascii="Times New Roman" w:hAnsi="Times New Roman" w:cs="Times New Roman"/>
          <w:color w:val="auto"/>
          <w:spacing w:val="-6"/>
          <w:sz w:val="28"/>
          <w:szCs w:val="28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color w:val="auto"/>
          <w:spacing w:val="-6"/>
          <w:sz w:val="28"/>
          <w:szCs w:val="28"/>
        </w:rPr>
        <w:t>．</w:t>
      </w:r>
      <w:r>
        <w:rPr>
          <w:rFonts w:hint="eastAsia" w:ascii="Times New Roman" w:hAnsi="Times New Roman" w:cs="Times New Roman" w:eastAsiaTheme="minorEastAsia"/>
          <w:color w:val="auto"/>
          <w:spacing w:val="-6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359410</wp:posOffset>
            </wp:positionV>
            <wp:extent cx="5256530" cy="2542540"/>
            <wp:effectExtent l="0" t="0" r="1270" b="2540"/>
            <wp:wrapTopAndBottom/>
            <wp:docPr id="3" name="图片 3" descr="7I~EJA9NA_F`%S3U)U]H~%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I~EJA9NA_F`%S3U)U]H~%O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2542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 w:eastAsiaTheme="minorEastAsia"/>
          <w:color w:val="auto"/>
          <w:spacing w:val="-6"/>
          <w:sz w:val="28"/>
          <w:szCs w:val="28"/>
        </w:rPr>
        <w:t>选取文件→选择导入的文件→批量导入→提示导入成功</w:t>
      </w:r>
    </w:p>
    <w:p w14:paraId="46684081">
      <w:pPr>
        <w:rPr>
          <w:color w:val="auto"/>
        </w:rPr>
      </w:pPr>
    </w:p>
    <w:p w14:paraId="7306761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0" w:line="252" w:lineRule="auto"/>
        <w:ind w:left="25" w:right="59" w:firstLine="536" w:firstLineChars="200"/>
        <w:jc w:val="left"/>
        <w:textAlignment w:val="baseline"/>
        <w:rPr>
          <w:rFonts w:hint="eastAsia" w:ascii="Times New Roman" w:hAnsi="Times New Roman" w:cs="Times New Roman"/>
          <w:color w:val="auto"/>
          <w:spacing w:val="-6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pacing w:val="-6"/>
          <w:sz w:val="28"/>
          <w:szCs w:val="28"/>
          <w:lang w:val="en-US" w:eastAsia="zh-CN"/>
        </w:rPr>
        <w:t>PS：若出现部分学生无法导入的情况可选择单独导入，单独导入选择“添加账号”选项</w:t>
      </w:r>
    </w:p>
    <w:p w14:paraId="308C5CF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0" w:line="252" w:lineRule="auto"/>
        <w:ind w:left="25" w:right="59" w:firstLine="536" w:firstLineChars="200"/>
        <w:jc w:val="left"/>
        <w:textAlignment w:val="baseline"/>
        <w:rPr>
          <w:rFonts w:hint="eastAsia" w:ascii="Times New Roman" w:hAnsi="Times New Roman" w:cs="Times New Roman"/>
          <w:color w:val="auto"/>
          <w:spacing w:val="-6"/>
          <w:sz w:val="28"/>
          <w:szCs w:val="28"/>
          <w:lang w:val="en-US" w:eastAsia="zh-CN"/>
        </w:rPr>
      </w:pPr>
    </w:p>
    <w:p w14:paraId="696617E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0" w:line="252" w:lineRule="auto"/>
        <w:ind w:left="25" w:right="59" w:firstLine="536" w:firstLineChars="200"/>
        <w:jc w:val="left"/>
        <w:textAlignment w:val="baseline"/>
        <w:rPr>
          <w:rFonts w:hint="eastAsia" w:ascii="Times New Roman" w:hAnsi="Times New Roman" w:cs="Times New Roman"/>
          <w:color w:val="auto"/>
          <w:spacing w:val="-6"/>
          <w:sz w:val="28"/>
          <w:szCs w:val="28"/>
          <w:lang w:val="en-US" w:eastAsia="zh-CN"/>
        </w:rPr>
      </w:pPr>
    </w:p>
    <w:p w14:paraId="6B205214">
      <w:pPr>
        <w:jc w:val="center"/>
        <w:rPr>
          <w:rFonts w:ascii="黑体" w:hAnsi="黑体" w:eastAsia="黑体" w:cs="黑体"/>
          <w:b w:val="0"/>
          <w:bCs w:val="0"/>
          <w:color w:val="auto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</w:rPr>
        <w:t>学生批量导入表格填写示例</w:t>
      </w:r>
    </w:p>
    <w:p w14:paraId="492D6CD9">
      <w:pPr>
        <w:rPr>
          <w:rFonts w:ascii="黑体" w:hAnsi="黑体" w:eastAsia="黑体" w:cs="黑体"/>
          <w:b/>
          <w:bCs/>
          <w:color w:val="auto"/>
          <w:sz w:val="32"/>
          <w:szCs w:val="32"/>
        </w:rPr>
      </w:pPr>
      <w:r>
        <w:rPr>
          <w:rFonts w:hint="eastAsia"/>
          <w:color w:val="auto"/>
        </w:rPr>
        <w:drawing>
          <wp:inline distT="0" distB="0" distL="0" distR="0">
            <wp:extent cx="5274310" cy="1929765"/>
            <wp:effectExtent l="0" t="0" r="1397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90057">
      <w:pPr>
        <w:jc w:val="center"/>
        <w:rPr>
          <w:rFonts w:hint="default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二、建立班级部落操作步骤</w:t>
      </w:r>
    </w:p>
    <w:p w14:paraId="209E6D35"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36" w:firstLineChars="200"/>
        <w:textAlignment w:val="auto"/>
        <w:rPr>
          <w:rFonts w:hint="eastAsia" w:ascii="Times New Roman" w:hAnsi="Times New Roman" w:cs="Times New Roman" w:eastAsiaTheme="minorEastAsia"/>
          <w:color w:val="auto"/>
          <w:spacing w:val="-6"/>
          <w:kern w:val="2"/>
          <w:sz w:val="28"/>
          <w:szCs w:val="28"/>
          <w:lang w:val="en-US" w:eastAsia="zh-CN" w:bidi="ar-SA"/>
        </w:rPr>
      </w:pPr>
      <w:r>
        <w:rPr>
          <w:rFonts w:hint="default" w:ascii="Times New Roman" w:hAnsi="Times New Roman" w:cs="Times New Roman"/>
          <w:color w:val="auto"/>
          <w:spacing w:val="-6"/>
          <w:sz w:val="28"/>
          <w:szCs w:val="28"/>
          <w:lang w:val="en-US" w:eastAsia="zh-CN"/>
        </w:rPr>
        <w:t>1．</w:t>
      </w:r>
      <w:r>
        <w:rPr>
          <w:rFonts w:hint="eastAsia" w:ascii="Times New Roman" w:hAnsi="Times New Roman" w:cs="Times New Roman" w:eastAsiaTheme="minorEastAsia"/>
          <w:color w:val="auto"/>
          <w:spacing w:val="-6"/>
          <w:kern w:val="2"/>
          <w:sz w:val="28"/>
          <w:szCs w:val="28"/>
          <w:lang w:val="en-US" w:eastAsia="zh-CN" w:bidi="ar-SA"/>
        </w:rPr>
        <w:t>进入系统→部落管理→批量添加部落</w:t>
      </w:r>
    </w:p>
    <w:p w14:paraId="6DE0E0D1">
      <w:pPr>
        <w:rPr>
          <w:color w:val="auto"/>
        </w:rPr>
      </w:pPr>
      <w:r>
        <w:rPr>
          <w:color w:val="auto"/>
        </w:rPr>
        <w:drawing>
          <wp:inline distT="0" distB="0" distL="0" distR="0">
            <wp:extent cx="5274310" cy="1986280"/>
            <wp:effectExtent l="0" t="0" r="13970" b="1016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9502E">
      <w:pPr>
        <w:rPr>
          <w:color w:val="auto"/>
        </w:rPr>
      </w:pPr>
    </w:p>
    <w:p w14:paraId="75B1A0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36" w:firstLineChars="200"/>
        <w:textAlignment w:val="auto"/>
        <w:rPr>
          <w:color w:val="auto"/>
          <w:sz w:val="24"/>
          <w:szCs w:val="32"/>
        </w:rPr>
      </w:pPr>
      <w:r>
        <w:rPr>
          <w:rFonts w:hint="eastAsia" w:ascii="Times New Roman" w:hAnsi="Times New Roman" w:cs="Times New Roman"/>
          <w:color w:val="auto"/>
          <w:spacing w:val="-6"/>
          <w:sz w:val="28"/>
          <w:szCs w:val="28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  <w:spacing w:val="-6"/>
          <w:sz w:val="28"/>
          <w:szCs w:val="28"/>
          <w:lang w:val="en-US" w:eastAsia="zh-CN"/>
        </w:rPr>
        <w:t>．</w:t>
      </w:r>
      <w:r>
        <w:rPr>
          <w:rFonts w:hint="eastAsia" w:ascii="Times New Roman" w:hAnsi="Times New Roman" w:cs="Times New Roman" w:eastAsiaTheme="minorEastAsia"/>
          <w:color w:val="auto"/>
          <w:spacing w:val="-6"/>
          <w:kern w:val="2"/>
          <w:sz w:val="28"/>
          <w:szCs w:val="28"/>
          <w:lang w:val="en-US" w:eastAsia="zh-CN" w:bidi="ar-SA"/>
        </w:rPr>
        <w:t>选取文件→选择导入的文件→批量导入→提示导入成功</w:t>
      </w:r>
    </w:p>
    <w:p w14:paraId="15F4B66A">
      <w:pPr>
        <w:rPr>
          <w:color w:val="auto"/>
        </w:rPr>
      </w:pPr>
      <w:r>
        <w:rPr>
          <w:color w:val="auto"/>
        </w:rPr>
        <w:drawing>
          <wp:inline distT="0" distB="0" distL="0" distR="0">
            <wp:extent cx="5274310" cy="2491105"/>
            <wp:effectExtent l="0" t="0" r="2540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EB4F3">
      <w:pPr>
        <w:rPr>
          <w:color w:val="auto"/>
        </w:rPr>
      </w:pPr>
    </w:p>
    <w:p w14:paraId="3E6BED53">
      <w:pPr>
        <w:jc w:val="center"/>
        <w:rPr>
          <w:rFonts w:ascii="黑体" w:hAnsi="黑体" w:eastAsia="黑体" w:cs="黑体"/>
          <w:b/>
          <w:bCs/>
          <w:color w:val="auto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部落批量导入表格填写示例</w:t>
      </w:r>
      <w:r>
        <w:rPr>
          <w:color w:val="auto"/>
        </w:rPr>
        <w:drawing>
          <wp:inline distT="0" distB="0" distL="0" distR="0">
            <wp:extent cx="5274310" cy="192976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7B6BD">
      <w:pPr>
        <w:rPr>
          <w:rFonts w:ascii="黑体" w:hAnsi="黑体" w:eastAsia="黑体" w:cs="黑体"/>
          <w:b/>
          <w:bCs/>
          <w:color w:val="auto"/>
          <w:sz w:val="32"/>
          <w:szCs w:val="32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RlMGE1MWU4YTFiMTY1MzZhN2Y1ZmJjZDUxNTU0YzEifQ=="/>
  </w:docVars>
  <w:rsids>
    <w:rsidRoot w:val="475D1C14"/>
    <w:rsid w:val="0013075D"/>
    <w:rsid w:val="001B337B"/>
    <w:rsid w:val="001D5D11"/>
    <w:rsid w:val="0022058B"/>
    <w:rsid w:val="002448EA"/>
    <w:rsid w:val="004325EE"/>
    <w:rsid w:val="00497BEA"/>
    <w:rsid w:val="006C477A"/>
    <w:rsid w:val="007A2696"/>
    <w:rsid w:val="0090763D"/>
    <w:rsid w:val="00CE106F"/>
    <w:rsid w:val="00D41C73"/>
    <w:rsid w:val="00F13FD8"/>
    <w:rsid w:val="18A53077"/>
    <w:rsid w:val="19444C84"/>
    <w:rsid w:val="25BA5EDD"/>
    <w:rsid w:val="37A51120"/>
    <w:rsid w:val="3F531C0A"/>
    <w:rsid w:val="475D1C14"/>
    <w:rsid w:val="5CAE65C1"/>
    <w:rsid w:val="75302C6A"/>
    <w:rsid w:val="7E23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  <w:style w:type="paragraph" w:styleId="8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203</Words>
  <Characters>204</Characters>
  <Lines>1</Lines>
  <Paragraphs>1</Paragraphs>
  <TotalTime>3</TotalTime>
  <ScaleCrop>false</ScaleCrop>
  <LinksUpToDate>false</LinksUpToDate>
  <CharactersWithSpaces>204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2021-09-23T06:55:00Z</dcterms:created>
  <dc:creator>没舟.</dc:creator>
  <cp:lastModifiedBy>段云菲</cp:lastModifiedBy>
  <dcterms:modified xsi:type="dcterms:W3CDTF">2026-09-07T09:56:49Z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97C61B36151743358976AC89DBBC96C0</vt:lpwstr>
  </property>
  <property fmtid="{D5CDD505-2E9C-101B-9397-08002B2CF9AE}" pid="4" name="KSOTemplateDocerSaveRecord">
    <vt:lpwstr>eyJoZGlkIjoiYTU3NzlhMzRhNmU2Y2Y1ZmY1ZTUyZDEzNGEwZDYxMGMiLCJ1c2VySWQiOiIyNDE1MTc5MjYifQ==</vt:lpwstr>
  </property>
</Properties>
</file>