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b/>
          <w:bCs/>
          <w:sz w:val="32"/>
          <w:szCs w:val="40"/>
        </w:rPr>
      </w:pPr>
      <w:r>
        <w:rPr>
          <w:rFonts w:hint="eastAsia" w:ascii="微软雅黑" w:hAnsi="微软雅黑" w:eastAsia="微软雅黑" w:cs="微软雅黑"/>
          <w:b/>
          <w:bCs/>
          <w:sz w:val="32"/>
          <w:szCs w:val="40"/>
        </w:rPr>
        <w:t>用英语讲中国故事</w:t>
      </w:r>
      <w:r>
        <w:rPr>
          <w:rFonts w:hint="eastAsia" w:ascii="微软雅黑" w:hAnsi="微软雅黑" w:eastAsia="微软雅黑" w:cs="微软雅黑"/>
          <w:b/>
          <w:bCs/>
          <w:sz w:val="32"/>
          <w:szCs w:val="40"/>
          <w:lang w:val="en-US" w:eastAsia="zh-CN"/>
        </w:rPr>
        <w:t xml:space="preserve"> 初选作品提交</w:t>
      </w:r>
    </w:p>
    <w:tbl>
      <w:tblPr>
        <w:tblStyle w:val="3"/>
        <w:tblW w:w="8324" w:type="dxa"/>
        <w:tblInd w:w="0" w:type="dxa"/>
        <w:shd w:val="clear" w:color="auto" w:fill="auto"/>
        <w:tblLayout w:type="fixed"/>
        <w:tblCellMar>
          <w:top w:w="0" w:type="dxa"/>
          <w:left w:w="0" w:type="dxa"/>
          <w:bottom w:w="0" w:type="dxa"/>
          <w:right w:w="0" w:type="dxa"/>
        </w:tblCellMar>
      </w:tblPr>
      <w:tblGrid>
        <w:gridCol w:w="1336"/>
        <w:gridCol w:w="1148"/>
        <w:gridCol w:w="878"/>
        <w:gridCol w:w="1020"/>
        <w:gridCol w:w="30"/>
        <w:gridCol w:w="990"/>
        <w:gridCol w:w="2922"/>
      </w:tblGrid>
      <w:tr>
        <w:tblPrEx>
          <w:shd w:val="clear" w:color="auto" w:fill="auto"/>
          <w:tblLayout w:type="fixed"/>
          <w:tblCellMar>
            <w:top w:w="0" w:type="dxa"/>
            <w:left w:w="0" w:type="dxa"/>
            <w:bottom w:w="0" w:type="dxa"/>
            <w:right w:w="0" w:type="dxa"/>
          </w:tblCellMar>
        </w:tblPrEx>
        <w:trPr>
          <w:trHeight w:val="270" w:hRule="atLeast"/>
        </w:trPr>
        <w:tc>
          <w:tcPr>
            <w:tcW w:w="2484" w:type="dxa"/>
            <w:gridSpan w:val="2"/>
            <w:tcBorders>
              <w:top w:val="nil"/>
              <w:left w:val="nil"/>
              <w:bottom w:val="nil"/>
              <w:right w:val="nil"/>
            </w:tcBorders>
            <w:shd w:val="clear" w:color="auto" w:fill="auto"/>
            <w:noWrap/>
            <w:tcMar>
              <w:top w:w="8" w:type="dxa"/>
              <w:left w:w="8" w:type="dxa"/>
              <w:right w:w="8" w:type="dxa"/>
            </w:tcMar>
            <w:vAlign w:val="center"/>
          </w:tcPr>
          <w:p>
            <w:pPr>
              <w:jc w:val="both"/>
              <w:rPr>
                <w:rFonts w:hint="default" w:ascii="微软雅黑" w:hAnsi="微软雅黑" w:eastAsia="微软雅黑" w:cs="微软雅黑"/>
                <w:i w:val="0"/>
                <w:color w:val="000000"/>
                <w:sz w:val="22"/>
                <w:szCs w:val="22"/>
                <w:u w:val="none"/>
                <w:lang w:val="en-US" w:eastAsia="zh-CN"/>
              </w:rPr>
            </w:pPr>
            <w:r>
              <w:rPr>
                <w:rFonts w:hint="eastAsia" w:ascii="微软雅黑" w:hAnsi="微软雅黑" w:eastAsia="微软雅黑" w:cs="微软雅黑"/>
                <w:lang w:val="en-US" w:eastAsia="zh-CN"/>
              </w:rPr>
              <w:t>学校：哈尔滨理工大学</w:t>
            </w:r>
          </w:p>
        </w:tc>
        <w:tc>
          <w:tcPr>
            <w:tcW w:w="1928" w:type="dxa"/>
            <w:gridSpan w:val="3"/>
            <w:tcBorders>
              <w:top w:val="nil"/>
              <w:left w:val="nil"/>
              <w:bottom w:val="nil"/>
              <w:right w:val="nil"/>
            </w:tcBorders>
            <w:shd w:val="clear" w:color="auto" w:fill="auto"/>
            <w:noWrap/>
            <w:tcMar>
              <w:top w:w="8" w:type="dxa"/>
              <w:left w:w="8" w:type="dxa"/>
              <w:right w:w="8" w:type="dxa"/>
            </w:tcMar>
            <w:vAlign w:val="center"/>
          </w:tcPr>
          <w:p>
            <w:pPr>
              <w:jc w:val="both"/>
              <w:rPr>
                <w:rFonts w:hint="eastAsia" w:ascii="微软雅黑" w:hAnsi="微软雅黑" w:eastAsia="微软雅黑" w:cs="微软雅黑"/>
                <w:i w:val="0"/>
                <w:color w:val="000000"/>
                <w:sz w:val="22"/>
                <w:szCs w:val="22"/>
                <w:u w:val="none"/>
                <w:lang w:eastAsia="zh-CN"/>
              </w:rPr>
            </w:pPr>
            <w:r>
              <w:rPr>
                <w:rFonts w:hint="eastAsia" w:ascii="微软雅黑" w:hAnsi="微软雅黑" w:eastAsia="微软雅黑" w:cs="微软雅黑"/>
                <w:lang w:val="en-US" w:eastAsia="zh-CN"/>
              </w:rPr>
              <w:t xml:space="preserve"> 城市：  哈尔滨</w:t>
            </w:r>
          </w:p>
        </w:tc>
        <w:tc>
          <w:tcPr>
            <w:tcW w:w="3912" w:type="dxa"/>
            <w:gridSpan w:val="2"/>
            <w:tcBorders>
              <w:top w:val="nil"/>
              <w:left w:val="nil"/>
              <w:bottom w:val="nil"/>
              <w:right w:val="nil"/>
            </w:tcBorders>
            <w:shd w:val="clear" w:color="auto" w:fill="auto"/>
            <w:noWrap/>
            <w:tcMar>
              <w:top w:w="8" w:type="dxa"/>
              <w:left w:w="8" w:type="dxa"/>
              <w:right w:w="8" w:type="dxa"/>
            </w:tcMar>
            <w:vAlign w:val="center"/>
          </w:tcPr>
          <w:p>
            <w:pPr>
              <w:jc w:val="right"/>
              <w:rPr>
                <w:rFonts w:hint="default" w:ascii="微软雅黑" w:hAnsi="微软雅黑" w:eastAsia="微软雅黑" w:cs="微软雅黑"/>
                <w:i w:val="0"/>
                <w:color w:val="000000"/>
                <w:sz w:val="22"/>
                <w:szCs w:val="22"/>
                <w:u w:val="none"/>
                <w:lang w:val="en-US"/>
              </w:rPr>
            </w:pPr>
            <w:r>
              <w:rPr>
                <w:rFonts w:hint="eastAsia" w:ascii="微软雅黑" w:hAnsi="微软雅黑" w:eastAsia="微软雅黑" w:cs="微软雅黑"/>
                <w:lang w:val="en-US" w:eastAsia="zh-CN"/>
              </w:rPr>
              <w:t>组别：</w:t>
            </w:r>
            <w:r>
              <w:rPr>
                <w:rFonts w:hint="eastAsia" w:ascii="微软雅黑" w:hAnsi="微软雅黑" w:eastAsia="微软雅黑" w:cs="微软雅黑"/>
                <w:sz w:val="24"/>
                <w:szCs w:val="32"/>
                <w:lang w:val="en-US" w:eastAsia="zh-CN"/>
              </w:rPr>
              <w:sym w:font="Wingdings" w:char="00FE"/>
            </w:r>
            <w:r>
              <w:rPr>
                <w:rFonts w:hint="eastAsia" w:ascii="微软雅黑" w:hAnsi="微软雅黑" w:eastAsia="微软雅黑" w:cs="微软雅黑"/>
                <w:sz w:val="24"/>
                <w:szCs w:val="32"/>
                <w:lang w:val="en-US" w:eastAsia="zh-CN"/>
              </w:rPr>
              <w:t>大学</w:t>
            </w:r>
          </w:p>
        </w:tc>
      </w:tr>
      <w:tr>
        <w:tblPrEx>
          <w:shd w:val="clear" w:color="auto" w:fill="auto"/>
          <w:tblLayout w:type="fixed"/>
          <w:tblCellMar>
            <w:top w:w="0" w:type="dxa"/>
            <w:left w:w="0" w:type="dxa"/>
            <w:bottom w:w="0" w:type="dxa"/>
            <w:right w:w="0" w:type="dxa"/>
          </w:tblCellMar>
        </w:tblPrEx>
        <w:trPr>
          <w:trHeight w:val="270" w:hRule="atLeast"/>
        </w:trPr>
        <w:tc>
          <w:tcPr>
            <w:tcW w:w="1336" w:type="dxa"/>
            <w:tcBorders>
              <w:top w:val="single" w:color="auto"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rPr>
              <w:t>姓名</w:t>
            </w:r>
          </w:p>
        </w:tc>
        <w:tc>
          <w:tcPr>
            <w:tcW w:w="1148" w:type="dxa"/>
            <w:tcBorders>
              <w:top w:val="single" w:color="auto"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jc w:val="both"/>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sz w:val="22"/>
                <w:szCs w:val="22"/>
                <w:u w:val="none"/>
                <w:lang w:eastAsia="zh-CN"/>
              </w:rPr>
              <w:t xml:space="preserve"> </w:t>
            </w:r>
          </w:p>
        </w:tc>
        <w:tc>
          <w:tcPr>
            <w:tcW w:w="878" w:type="dxa"/>
            <w:tcBorders>
              <w:top w:val="single" w:color="auto"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rPr>
              <w:t>性别</w:t>
            </w:r>
          </w:p>
        </w:tc>
        <w:tc>
          <w:tcPr>
            <w:tcW w:w="1020" w:type="dxa"/>
            <w:tcBorders>
              <w:top w:val="single" w:color="auto"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jc w:val="center"/>
              <w:rPr>
                <w:rFonts w:hint="eastAsia" w:ascii="微软雅黑" w:hAnsi="微软雅黑" w:eastAsia="微软雅黑" w:cs="微软雅黑"/>
                <w:i w:val="0"/>
                <w:color w:val="000000"/>
                <w:sz w:val="22"/>
                <w:szCs w:val="22"/>
                <w:u w:val="none"/>
              </w:rPr>
            </w:pPr>
          </w:p>
        </w:tc>
        <w:tc>
          <w:tcPr>
            <w:tcW w:w="1020" w:type="dxa"/>
            <w:gridSpan w:val="2"/>
            <w:tcBorders>
              <w:top w:val="single" w:color="auto"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rPr>
              <w:t>联系电话</w:t>
            </w:r>
          </w:p>
        </w:tc>
        <w:tc>
          <w:tcPr>
            <w:tcW w:w="2922" w:type="dxa"/>
            <w:tcBorders>
              <w:top w:val="single" w:color="auto"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jc w:val="center"/>
              <w:rPr>
                <w:rFonts w:hint="eastAsia" w:ascii="微软雅黑" w:hAnsi="微软雅黑" w:eastAsia="微软雅黑" w:cs="微软雅黑"/>
                <w:i w:val="0"/>
                <w:color w:val="000000"/>
                <w:sz w:val="22"/>
                <w:szCs w:val="22"/>
                <w:u w:val="none"/>
              </w:rPr>
            </w:pPr>
          </w:p>
        </w:tc>
      </w:tr>
      <w:tr>
        <w:tblPrEx>
          <w:tblLayout w:type="fixed"/>
          <w:tblCellMar>
            <w:top w:w="0" w:type="dxa"/>
            <w:left w:w="0" w:type="dxa"/>
            <w:bottom w:w="0" w:type="dxa"/>
            <w:right w:w="0" w:type="dxa"/>
          </w:tblCellMar>
        </w:tblPrEx>
        <w:trPr>
          <w:trHeight w:val="27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rPr>
              <w:t>选择篇目</w:t>
            </w:r>
          </w:p>
        </w:tc>
        <w:tc>
          <w:tcPr>
            <w:tcW w:w="6988"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jc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FF0000"/>
                <w:kern w:val="0"/>
                <w:sz w:val="22"/>
                <w:szCs w:val="22"/>
                <w:u w:val="none"/>
                <w:lang w:val="en-US" w:eastAsia="zh-CN"/>
              </w:rPr>
              <w:t>示例：篇目</w:t>
            </w:r>
            <w:r>
              <w:rPr>
                <w:rFonts w:hint="default" w:ascii="微软雅黑" w:hAnsi="微软雅黑" w:eastAsia="微软雅黑" w:cs="微软雅黑"/>
                <w:i w:val="0"/>
                <w:color w:val="FF0000"/>
                <w:kern w:val="0"/>
                <w:sz w:val="22"/>
                <w:szCs w:val="22"/>
                <w:u w:val="none"/>
                <w:lang w:val="en-US" w:eastAsia="zh-CN"/>
              </w:rPr>
              <w:t>1</w:t>
            </w:r>
            <w:r>
              <w:rPr>
                <w:rFonts w:hint="eastAsia" w:ascii="微软雅黑" w:hAnsi="微软雅黑" w:eastAsia="微软雅黑" w:cs="微软雅黑"/>
                <w:i w:val="0"/>
                <w:color w:val="FF0000"/>
                <w:kern w:val="0"/>
                <w:sz w:val="22"/>
                <w:szCs w:val="22"/>
                <w:u w:val="none"/>
                <w:lang w:val="en-US" w:eastAsia="zh-CN"/>
              </w:rPr>
              <w:t>：梅</w:t>
            </w:r>
            <w:r>
              <w:rPr>
                <w:rFonts w:hint="default" w:ascii="微软雅黑" w:hAnsi="微软雅黑" w:eastAsia="微软雅黑" w:cs="微软雅黑"/>
                <w:i w:val="0"/>
                <w:color w:val="FF0000"/>
                <w:kern w:val="0"/>
                <w:sz w:val="22"/>
                <w:szCs w:val="22"/>
                <w:u w:val="none"/>
                <w:lang w:val="en-US" w:eastAsia="zh-CN"/>
              </w:rPr>
              <w:t xml:space="preserve"> </w:t>
            </w:r>
            <w:r>
              <w:rPr>
                <w:rFonts w:hint="eastAsia" w:ascii="微软雅黑" w:hAnsi="微软雅黑" w:eastAsia="微软雅黑" w:cs="微软雅黑"/>
                <w:i w:val="0"/>
                <w:color w:val="FF0000"/>
                <w:kern w:val="0"/>
                <w:sz w:val="22"/>
                <w:szCs w:val="22"/>
                <w:u w:val="none"/>
                <w:lang w:val="en-US" w:eastAsia="zh-CN"/>
              </w:rPr>
              <w:t>梅妻鹤子</w:t>
            </w:r>
          </w:p>
        </w:tc>
      </w:tr>
      <w:tr>
        <w:tblPrEx>
          <w:tblLayout w:type="fixed"/>
          <w:tblCellMar>
            <w:top w:w="0" w:type="dxa"/>
            <w:left w:w="0" w:type="dxa"/>
            <w:bottom w:w="0" w:type="dxa"/>
            <w:right w:w="0" w:type="dxa"/>
          </w:tblCellMar>
        </w:tblPrEx>
        <w:trPr>
          <w:trHeight w:val="270" w:hRule="atLeast"/>
        </w:trPr>
        <w:tc>
          <w:tcPr>
            <w:tcW w:w="8324"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rPr>
              <w:t>英文朗诵</w:t>
            </w:r>
            <w:r>
              <w:rPr>
                <w:rFonts w:hint="default" w:ascii="微软雅黑" w:hAnsi="微软雅黑" w:eastAsia="微软雅黑" w:cs="微软雅黑"/>
                <w:i w:val="0"/>
                <w:color w:val="000000"/>
                <w:kern w:val="0"/>
                <w:sz w:val="22"/>
                <w:szCs w:val="22"/>
                <w:u w:val="none"/>
                <w:lang w:eastAsia="zh-CN"/>
              </w:rPr>
              <w:t>片段文稿</w:t>
            </w:r>
          </w:p>
        </w:tc>
      </w:tr>
      <w:tr>
        <w:tblPrEx>
          <w:tblLayout w:type="fixed"/>
          <w:tblCellMar>
            <w:top w:w="0" w:type="dxa"/>
            <w:left w:w="0" w:type="dxa"/>
            <w:bottom w:w="0" w:type="dxa"/>
            <w:right w:w="0" w:type="dxa"/>
          </w:tblCellMar>
        </w:tblPrEx>
        <w:trPr>
          <w:trHeight w:val="1564" w:hRule="atLeast"/>
        </w:trPr>
        <w:tc>
          <w:tcPr>
            <w:tcW w:w="8324"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top"/>
          </w:tcPr>
          <w:p>
            <w:pPr>
              <w:jc w:val="both"/>
              <w:rPr>
                <w:rFonts w:hint="eastAsia" w:ascii="微软雅黑" w:hAnsi="微软雅黑" w:eastAsia="微软雅黑" w:cs="微软雅黑"/>
                <w:i w:val="0"/>
                <w:color w:val="FF0000"/>
                <w:sz w:val="22"/>
                <w:szCs w:val="22"/>
                <w:u w:val="none"/>
                <w:lang w:val="en-US" w:eastAsia="zh-CN"/>
              </w:rPr>
            </w:pPr>
            <w:r>
              <w:rPr>
                <w:rFonts w:hint="eastAsia" w:ascii="微软雅黑" w:hAnsi="微软雅黑" w:eastAsia="微软雅黑" w:cs="微软雅黑"/>
                <w:i w:val="0"/>
                <w:color w:val="FF0000"/>
                <w:kern w:val="0"/>
                <w:sz w:val="22"/>
                <w:szCs w:val="22"/>
                <w:u w:val="none"/>
                <w:lang w:val="en-US" w:eastAsia="zh-CN"/>
              </w:rPr>
              <w:t>示</w:t>
            </w:r>
            <w:r>
              <w:rPr>
                <w:rFonts w:hint="eastAsia" w:ascii="微软雅黑" w:hAnsi="微软雅黑" w:eastAsia="微软雅黑" w:cs="微软雅黑"/>
                <w:i w:val="0"/>
                <w:color w:val="FF0000"/>
                <w:sz w:val="22"/>
                <w:szCs w:val="22"/>
                <w:u w:val="none"/>
                <w:lang w:val="en-US" w:eastAsia="zh-CN"/>
              </w:rPr>
              <w:t>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rPr>
                <w:rFonts w:hint="eastAsia" w:ascii="微软雅黑" w:hAnsi="微软雅黑" w:eastAsia="微软雅黑" w:cs="微软雅黑"/>
                <w:i w:val="0"/>
                <w:color w:val="FF0000"/>
                <w:kern w:val="0"/>
                <w:sz w:val="22"/>
                <w:szCs w:val="22"/>
                <w:u w:val="none"/>
                <w:lang w:val="en-US" w:eastAsia="zh-CN" w:bidi="ar-SA"/>
              </w:rPr>
            </w:pPr>
            <w:r>
              <w:rPr>
                <w:rFonts w:hint="eastAsia" w:ascii="微软雅黑" w:hAnsi="微软雅黑" w:eastAsia="微软雅黑" w:cs="微软雅黑"/>
                <w:i w:val="0"/>
                <w:color w:val="FF0000"/>
                <w:kern w:val="0"/>
                <w:sz w:val="22"/>
                <w:szCs w:val="22"/>
                <w:u w:val="none"/>
                <w:lang w:val="en-US" w:eastAsia="zh-CN" w:bidi="ar-SA"/>
              </w:rPr>
              <w:t>林逋从小家境贫寒，但他发奋努力，用功读书，成了一个很有学问的人。他先是游历了大江南北，后来又到杭州西湖隐居，就是不肯出来做官。他讨厌做官之后的种种束缚，向往自由自在的隐居生活。</w:t>
            </w:r>
            <w:bookmarkStart w:id="0" w:name="_GoBack"/>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rPr>
                <w:rFonts w:hint="eastAsia" w:ascii="微软雅黑" w:hAnsi="微软雅黑" w:eastAsia="微软雅黑" w:cs="微软雅黑"/>
                <w:i w:val="0"/>
                <w:color w:val="FF0000"/>
                <w:kern w:val="0"/>
                <w:sz w:val="22"/>
                <w:szCs w:val="22"/>
                <w:u w:val="none"/>
                <w:lang w:val="en-US" w:eastAsia="zh-CN" w:bidi="ar-SA"/>
              </w:rPr>
            </w:pPr>
            <w:r>
              <w:rPr>
                <w:rFonts w:hint="eastAsia" w:ascii="微软雅黑" w:hAnsi="微软雅黑" w:eastAsia="微软雅黑" w:cs="微软雅黑"/>
                <w:i w:val="0"/>
                <w:color w:val="FF0000"/>
                <w:kern w:val="0"/>
                <w:sz w:val="22"/>
                <w:szCs w:val="22"/>
                <w:u w:val="none"/>
                <w:lang w:val="en-US" w:eastAsia="zh-CN" w:bidi="ar-SA"/>
              </w:rPr>
              <w:t>林逋是个淡泊名利、不慕虚荣的人，他擅长写诗和做文章，却从来不肯把诗文留下来。他总是即兴写完就马上把手稿撕毁。有人问他：“你为什么不把诗稿和文稿留下来传给后世呢？”他说：“我现在都在山林深谷中隐居，不想成名，何必要惦记着后世名扬天下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rPr>
                <w:rFonts w:hint="eastAsia" w:ascii="微软雅黑" w:hAnsi="微软雅黑" w:eastAsia="微软雅黑" w:cs="微软雅黑"/>
                <w:i w:val="0"/>
                <w:color w:val="FF0000"/>
                <w:kern w:val="0"/>
                <w:sz w:val="22"/>
                <w:szCs w:val="22"/>
                <w:u w:val="none"/>
                <w:lang w:val="en-US" w:eastAsia="zh-CN" w:bidi="ar-SA"/>
              </w:rPr>
            </w:pPr>
            <w:r>
              <w:rPr>
                <w:rFonts w:hint="eastAsia" w:ascii="微软雅黑" w:hAnsi="微软雅黑" w:eastAsia="微软雅黑" w:cs="微软雅黑"/>
                <w:i w:val="0"/>
                <w:color w:val="FF0000"/>
                <w:kern w:val="0"/>
                <w:sz w:val="22"/>
                <w:szCs w:val="22"/>
                <w:u w:val="none"/>
                <w:lang w:val="en-US" w:eastAsia="zh-CN" w:bidi="ar-SA"/>
              </w:rPr>
              <w:t>最能体现林逋与众不同的是他“梅妻鹤子”的传奇经历。“梅妻鹤子”就是以梅为妻、以鹤为子。林逋喜欢游历名山大川，在游览过程中，如果遇到上好的梅花品种就一定重金购买下来，种在庭院观赏。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rPr>
                <w:rFonts w:hint="eastAsia" w:ascii="微软雅黑" w:hAnsi="微软雅黑" w:eastAsia="微软雅黑" w:cs="微软雅黑"/>
                <w:i w:val="0"/>
                <w:color w:val="FF0000"/>
                <w:kern w:val="0"/>
                <w:sz w:val="22"/>
                <w:szCs w:val="22"/>
                <w:u w:val="none"/>
                <w:lang w:val="en-US" w:eastAsia="zh-CN" w:bidi="ar-SA"/>
              </w:rPr>
            </w:pPr>
            <w:r>
              <w:rPr>
                <w:rFonts w:hint="default" w:ascii="微软雅黑" w:hAnsi="微软雅黑" w:eastAsia="微软雅黑" w:cs="微软雅黑"/>
                <w:i w:val="0"/>
                <w:color w:val="FF0000"/>
                <w:kern w:val="0"/>
                <w:sz w:val="22"/>
                <w:szCs w:val="22"/>
                <w:u w:val="none"/>
                <w:lang w:val="en-US" w:eastAsia="zh-CN" w:bidi="ar-SA"/>
              </w:rPr>
              <w:t>Born into a poor family, Lin Bu studied diligently and grew up to be a learned scholar. He had traveled extensively across China before retreating to a secluded life somewhere along the West Lake of Hangzhou. He hated the constraints of an official post and longed for the carefree life of a hermit.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rPr>
                <w:rFonts w:hint="eastAsia" w:ascii="微软雅黑" w:hAnsi="微软雅黑" w:eastAsia="微软雅黑" w:cs="微软雅黑"/>
                <w:i w:val="0"/>
                <w:color w:val="FF0000"/>
                <w:kern w:val="0"/>
                <w:sz w:val="22"/>
                <w:szCs w:val="22"/>
                <w:u w:val="none"/>
                <w:lang w:val="en-US" w:eastAsia="zh-CN" w:bidi="ar-SA"/>
              </w:rPr>
            </w:pPr>
            <w:r>
              <w:rPr>
                <w:rFonts w:hint="default" w:ascii="微软雅黑" w:hAnsi="微软雅黑" w:eastAsia="微软雅黑" w:cs="微软雅黑"/>
                <w:i w:val="0"/>
                <w:color w:val="FF0000"/>
                <w:kern w:val="0"/>
                <w:sz w:val="22"/>
                <w:szCs w:val="22"/>
                <w:u w:val="none"/>
                <w:lang w:val="en-US" w:eastAsia="zh-CN" w:bidi="ar-SA"/>
              </w:rPr>
              <w:t>Lin Bu was immune to vanity and indifferent to fame and fortune. He was a good poet and writer but never kept any of his writings, tearing them up right after penning them.</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rPr>
                <w:rFonts w:hint="eastAsia" w:ascii="微软雅黑" w:hAnsi="微软雅黑" w:eastAsia="微软雅黑" w:cs="微软雅黑"/>
                <w:i w:val="0"/>
                <w:color w:val="FF0000"/>
                <w:kern w:val="0"/>
                <w:sz w:val="22"/>
                <w:szCs w:val="22"/>
                <w:u w:val="none"/>
                <w:lang w:val="en-US" w:eastAsia="zh-CN" w:bidi="ar-SA"/>
              </w:rPr>
            </w:pPr>
            <w:r>
              <w:rPr>
                <w:rFonts w:hint="default" w:ascii="微软雅黑" w:hAnsi="微软雅黑" w:eastAsia="微软雅黑" w:cs="微软雅黑"/>
                <w:i w:val="0"/>
                <w:color w:val="FF0000"/>
                <w:kern w:val="0"/>
                <w:sz w:val="22"/>
                <w:szCs w:val="22"/>
                <w:u w:val="none"/>
                <w:lang w:val="en-US" w:eastAsia="zh-CN" w:bidi="ar-SA"/>
              </w:rPr>
              <w:t>“Why won’t you keep them for later generations?” people asked.</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rPr>
                <w:rFonts w:hint="eastAsia" w:ascii="微软雅黑" w:hAnsi="微软雅黑" w:eastAsia="微软雅黑" w:cs="微软雅黑"/>
                <w:i w:val="0"/>
                <w:color w:val="FF0000"/>
                <w:kern w:val="0"/>
                <w:sz w:val="22"/>
                <w:szCs w:val="22"/>
                <w:u w:val="none"/>
                <w:lang w:val="en-US" w:eastAsia="zh-CN" w:bidi="ar-SA"/>
              </w:rPr>
            </w:pPr>
            <w:r>
              <w:rPr>
                <w:rFonts w:hint="default" w:ascii="微软雅黑" w:hAnsi="微软雅黑" w:eastAsia="微软雅黑" w:cs="微软雅黑"/>
                <w:i w:val="0"/>
                <w:color w:val="FF0000"/>
                <w:kern w:val="0"/>
                <w:sz w:val="22"/>
                <w:szCs w:val="22"/>
                <w:u w:val="none"/>
                <w:lang w:val="en-US" w:eastAsia="zh-CN" w:bidi="ar-SA"/>
              </w:rPr>
              <w:t>“I’m a forest hermit,” he said. “If I seek no praise now, why should posthumous fame matter to me?”</w:t>
            </w:r>
          </w:p>
          <w:p>
            <w:pPr>
              <w:keepNext w:val="0"/>
              <w:keepLines w:val="0"/>
              <w:pageBreakBefore w:val="0"/>
              <w:kinsoku/>
              <w:wordWrap/>
              <w:overflowPunct/>
              <w:topLinePunct w:val="0"/>
              <w:autoSpaceDE/>
              <w:autoSpaceDN/>
              <w:bidi w:val="0"/>
              <w:adjustRightInd/>
              <w:snapToGrid/>
              <w:spacing w:line="360" w:lineRule="auto"/>
              <w:ind w:firstLine="440" w:firstLineChars="200"/>
              <w:jc w:val="both"/>
              <w:textAlignment w:val="auto"/>
              <w:rPr>
                <w:rFonts w:hint="default" w:ascii="微软雅黑" w:hAnsi="微软雅黑" w:eastAsia="微软雅黑" w:cs="微软雅黑"/>
                <w:i w:val="0"/>
                <w:color w:val="FF0000"/>
                <w:kern w:val="0"/>
                <w:sz w:val="22"/>
                <w:szCs w:val="22"/>
                <w:u w:val="none"/>
                <w:lang w:val="en-US" w:eastAsia="zh-CN" w:bidi="ar-SA"/>
              </w:rPr>
            </w:pPr>
            <w:r>
              <w:rPr>
                <w:rFonts w:hint="default" w:ascii="微软雅黑" w:hAnsi="微软雅黑" w:eastAsia="微软雅黑" w:cs="微软雅黑"/>
                <w:i w:val="0"/>
                <w:color w:val="FF0000"/>
                <w:kern w:val="0"/>
                <w:sz w:val="22"/>
                <w:szCs w:val="22"/>
                <w:u w:val="none"/>
                <w:lang w:val="en-US" w:eastAsia="zh-CN" w:bidi="ar-SA"/>
              </w:rPr>
              <w:t>The most extraordinary thing about Lin Bu was his Plum Blossom Wife and Crane Son, meaning that he had a plum blossom for his wife and a crane for his son. On his journeys to famous mountains and rivers, he bought every superb variety of plum blossom that he could find, regardless of the cost, and planted them around his courtyard for his own enjoyment.</w:t>
            </w:r>
          </w:p>
          <w:p>
            <w:pPr>
              <w:keepNext w:val="0"/>
              <w:keepLines w:val="0"/>
              <w:pageBreakBefore w:val="0"/>
              <w:kinsoku/>
              <w:wordWrap/>
              <w:overflowPunct/>
              <w:topLinePunct w:val="0"/>
              <w:autoSpaceDE/>
              <w:autoSpaceDN/>
              <w:bidi w:val="0"/>
              <w:adjustRightInd/>
              <w:snapToGrid/>
              <w:spacing w:line="360" w:lineRule="auto"/>
              <w:ind w:firstLine="440" w:firstLineChars="200"/>
              <w:jc w:val="both"/>
              <w:textAlignment w:val="auto"/>
              <w:rPr>
                <w:rFonts w:hint="default" w:ascii="Times New Roman" w:hAnsi="Times New Roman" w:eastAsia="微软雅黑" w:cs="Times New Roman"/>
                <w:b w:val="0"/>
                <w:i w:val="0"/>
                <w:caps w:val="0"/>
                <w:color w:val="494949"/>
                <w:spacing w:val="0"/>
                <w:sz w:val="22"/>
                <w:szCs w:val="22"/>
                <w:shd w:val="clear" w:fill="FFFFFF"/>
                <w:lang w:val="en-US" w:eastAsia="zh-CN"/>
              </w:rPr>
            </w:pPr>
          </w:p>
        </w:tc>
      </w:tr>
    </w:tbl>
    <w:p>
      <w:pPr>
        <w:jc w:val="left"/>
        <w:rPr>
          <w:rFonts w:hint="eastAsia" w:ascii="微软雅黑" w:hAnsi="微软雅黑" w:eastAsia="微软雅黑" w:cs="微软雅黑"/>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470226"/>
    <w:rsid w:val="29AE1C72"/>
    <w:rsid w:val="2D213184"/>
    <w:rsid w:val="2FC66BAC"/>
    <w:rsid w:val="33BD6CB6"/>
    <w:rsid w:val="405F4151"/>
    <w:rsid w:val="44425452"/>
    <w:rsid w:val="53EB2928"/>
    <w:rsid w:val="611E7AF2"/>
    <w:rsid w:val="617B0C2F"/>
    <w:rsid w:val="640C151C"/>
    <w:rsid w:val="7CF004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5">
    <w:name w:val="Default Paragraph Font"/>
    <w:qFormat/>
    <w:uiPriority w:val="0"/>
  </w:style>
  <w:style w:type="table" w:default="1" w:styleId="3">
    <w:name w:val="Normal Table"/>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400</Words>
  <Characters>1499</Characters>
  <Paragraphs>35</Paragraphs>
  <TotalTime>0</TotalTime>
  <ScaleCrop>false</ScaleCrop>
  <LinksUpToDate>false</LinksUpToDate>
  <CharactersWithSpaces>1849</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2020-02-27T16:15:00Z</dcterms:created>
  <dc:creator>Artemis</dc:creator>
  <cp:lastModifiedBy>Fanerla</cp:lastModifiedBy>
  <dcterms:modified xsi:type="dcterms:W3CDTF">2021-06-10T01:08:08Z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