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B2D3" w14:textId="77777777" w:rsidR="00A27DD9" w:rsidRDefault="00000000">
      <w:pPr>
        <w:adjustRightInd w:val="0"/>
        <w:snapToGrid w:val="0"/>
        <w:spacing w:beforeLines="50" w:before="156" w:afterLines="50" w:after="156"/>
        <w:jc w:val="center"/>
        <w:rPr>
          <w:rFonts w:eastAsia="方正小标宋简体"/>
          <w:color w:val="000000"/>
          <w:kern w:val="0"/>
          <w:sz w:val="44"/>
          <w:szCs w:val="44"/>
          <w:u w:color="000000"/>
        </w:rPr>
      </w:pPr>
      <w:r>
        <w:rPr>
          <w:rFonts w:eastAsia="方正小标宋简体" w:hint="eastAsia"/>
          <w:color w:val="000000"/>
          <w:kern w:val="0"/>
          <w:sz w:val="44"/>
          <w:szCs w:val="44"/>
          <w:u w:color="000000"/>
        </w:rPr>
        <w:t>哈尔滨理工大学基层团建工</w:t>
      </w:r>
      <w:proofErr w:type="gramStart"/>
      <w:r>
        <w:rPr>
          <w:rFonts w:eastAsia="方正小标宋简体" w:hint="eastAsia"/>
          <w:color w:val="000000"/>
          <w:kern w:val="0"/>
          <w:sz w:val="44"/>
          <w:szCs w:val="44"/>
          <w:u w:color="000000"/>
        </w:rPr>
        <w:t>作考核</w:t>
      </w:r>
      <w:proofErr w:type="gramEnd"/>
      <w:r>
        <w:rPr>
          <w:rFonts w:eastAsia="方正小标宋简体" w:hint="eastAsia"/>
          <w:color w:val="000000"/>
          <w:kern w:val="0"/>
          <w:sz w:val="44"/>
          <w:szCs w:val="44"/>
          <w:u w:color="000000"/>
        </w:rPr>
        <w:t>评价指标（</w:t>
      </w:r>
      <w:r>
        <w:rPr>
          <w:rFonts w:eastAsia="方正小标宋简体" w:hint="eastAsia"/>
          <w:color w:val="000000"/>
          <w:kern w:val="0"/>
          <w:sz w:val="44"/>
          <w:szCs w:val="44"/>
          <w:u w:color="000000"/>
        </w:rPr>
        <w:t>2025</w:t>
      </w:r>
      <w:r>
        <w:rPr>
          <w:rFonts w:eastAsia="方正小标宋简体" w:hint="eastAsia"/>
          <w:color w:val="000000"/>
          <w:kern w:val="0"/>
          <w:sz w:val="44"/>
          <w:szCs w:val="44"/>
          <w:u w:color="000000"/>
        </w:rPr>
        <w:t>年度）</w:t>
      </w:r>
    </w:p>
    <w:tbl>
      <w:tblPr>
        <w:tblStyle w:val="a5"/>
        <w:tblW w:w="15705" w:type="dxa"/>
        <w:jc w:val="center"/>
        <w:tblLayout w:type="fixed"/>
        <w:tblLook w:val="04A0" w:firstRow="1" w:lastRow="0" w:firstColumn="1" w:lastColumn="0" w:noHBand="0" w:noVBand="1"/>
      </w:tblPr>
      <w:tblGrid>
        <w:gridCol w:w="1190"/>
        <w:gridCol w:w="2791"/>
        <w:gridCol w:w="773"/>
        <w:gridCol w:w="5547"/>
        <w:gridCol w:w="902"/>
        <w:gridCol w:w="3034"/>
        <w:gridCol w:w="1468"/>
      </w:tblGrid>
      <w:tr w:rsidR="00A27DD9" w14:paraId="06259855" w14:textId="77777777">
        <w:trPr>
          <w:jc w:val="center"/>
        </w:trPr>
        <w:tc>
          <w:tcPr>
            <w:tcW w:w="1190" w:type="dxa"/>
            <w:tcBorders>
              <w:top w:val="single" w:sz="4" w:space="0" w:color="auto"/>
              <w:left w:val="single" w:sz="4" w:space="0" w:color="auto"/>
              <w:bottom w:val="single" w:sz="4" w:space="0" w:color="auto"/>
              <w:right w:val="single" w:sz="4" w:space="0" w:color="auto"/>
            </w:tcBorders>
            <w:vAlign w:val="center"/>
          </w:tcPr>
          <w:p w14:paraId="76952F60"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color w:val="000000"/>
                <w:kern w:val="0"/>
                <w:sz w:val="24"/>
                <w:szCs w:val="24"/>
                <w:lang w:bidi="ar"/>
              </w:rPr>
              <w:t>一级指标</w:t>
            </w:r>
          </w:p>
        </w:tc>
        <w:tc>
          <w:tcPr>
            <w:tcW w:w="2791" w:type="dxa"/>
            <w:tcBorders>
              <w:top w:val="single" w:sz="4" w:space="0" w:color="auto"/>
              <w:left w:val="single" w:sz="4" w:space="0" w:color="auto"/>
              <w:bottom w:val="single" w:sz="4" w:space="0" w:color="auto"/>
              <w:right w:val="single" w:sz="4" w:space="0" w:color="auto"/>
            </w:tcBorders>
            <w:vAlign w:val="center"/>
          </w:tcPr>
          <w:p w14:paraId="54477733"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二级指标</w:t>
            </w:r>
          </w:p>
        </w:tc>
        <w:tc>
          <w:tcPr>
            <w:tcW w:w="773" w:type="dxa"/>
            <w:tcBorders>
              <w:top w:val="single" w:sz="4" w:space="0" w:color="auto"/>
              <w:left w:val="single" w:sz="4" w:space="0" w:color="auto"/>
              <w:bottom w:val="single" w:sz="4" w:space="0" w:color="auto"/>
              <w:right w:val="single" w:sz="4" w:space="0" w:color="auto"/>
            </w:tcBorders>
            <w:vAlign w:val="center"/>
          </w:tcPr>
          <w:p w14:paraId="54B4CD26"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分值</w:t>
            </w:r>
          </w:p>
        </w:tc>
        <w:tc>
          <w:tcPr>
            <w:tcW w:w="5547" w:type="dxa"/>
            <w:tcBorders>
              <w:top w:val="single" w:sz="4" w:space="0" w:color="auto"/>
              <w:left w:val="single" w:sz="4" w:space="0" w:color="auto"/>
              <w:bottom w:val="single" w:sz="4" w:space="0" w:color="auto"/>
              <w:right w:val="single" w:sz="4" w:space="0" w:color="auto"/>
            </w:tcBorders>
            <w:vAlign w:val="center"/>
          </w:tcPr>
          <w:p w14:paraId="372EFAAE"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具体指标要求</w:t>
            </w:r>
          </w:p>
        </w:tc>
        <w:tc>
          <w:tcPr>
            <w:tcW w:w="902" w:type="dxa"/>
            <w:tcBorders>
              <w:top w:val="single" w:sz="4" w:space="0" w:color="auto"/>
              <w:left w:val="single" w:sz="4" w:space="0" w:color="auto"/>
              <w:bottom w:val="single" w:sz="4" w:space="0" w:color="auto"/>
              <w:right w:val="single" w:sz="4" w:space="0" w:color="auto"/>
            </w:tcBorders>
            <w:vAlign w:val="center"/>
          </w:tcPr>
          <w:p w14:paraId="2053B0D1"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指标类型</w:t>
            </w:r>
          </w:p>
        </w:tc>
        <w:tc>
          <w:tcPr>
            <w:tcW w:w="3034" w:type="dxa"/>
            <w:tcBorders>
              <w:top w:val="single" w:sz="4" w:space="0" w:color="auto"/>
              <w:left w:val="single" w:sz="4" w:space="0" w:color="auto"/>
              <w:bottom w:val="single" w:sz="4" w:space="0" w:color="auto"/>
              <w:right w:val="single" w:sz="4" w:space="0" w:color="auto"/>
            </w:tcBorders>
            <w:vAlign w:val="center"/>
          </w:tcPr>
          <w:p w14:paraId="45B2FFF7"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支撑材料</w:t>
            </w:r>
          </w:p>
        </w:tc>
        <w:tc>
          <w:tcPr>
            <w:tcW w:w="1468" w:type="dxa"/>
            <w:tcBorders>
              <w:top w:val="single" w:sz="4" w:space="0" w:color="auto"/>
              <w:left w:val="single" w:sz="4" w:space="0" w:color="auto"/>
              <w:bottom w:val="single" w:sz="4" w:space="0" w:color="auto"/>
              <w:right w:val="single" w:sz="4" w:space="0" w:color="auto"/>
            </w:tcBorders>
            <w:vAlign w:val="center"/>
          </w:tcPr>
          <w:p w14:paraId="7F128FDA" w14:textId="77777777" w:rsidR="00A27DD9" w:rsidRDefault="00000000">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评估单位</w:t>
            </w:r>
          </w:p>
        </w:tc>
      </w:tr>
      <w:tr w:rsidR="00A27DD9" w14:paraId="7D3564D1" w14:textId="77777777">
        <w:trPr>
          <w:trHeight w:val="1234"/>
          <w:jc w:val="center"/>
        </w:trPr>
        <w:tc>
          <w:tcPr>
            <w:tcW w:w="1190" w:type="dxa"/>
            <w:vMerge w:val="restart"/>
            <w:vAlign w:val="center"/>
          </w:tcPr>
          <w:p w14:paraId="6B51AB59"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t>一、共青团</w:t>
            </w:r>
            <w:r>
              <w:rPr>
                <w:rFonts w:eastAsia="黑体"/>
                <w:color w:val="000000"/>
                <w:sz w:val="24"/>
                <w:szCs w:val="24"/>
              </w:rPr>
              <w:t>组织建设</w:t>
            </w:r>
            <w:r>
              <w:rPr>
                <w:rFonts w:eastAsia="黑体" w:hint="eastAsia"/>
                <w:color w:val="000000"/>
                <w:sz w:val="24"/>
                <w:szCs w:val="24"/>
              </w:rPr>
              <w:t>工作情况</w:t>
            </w:r>
          </w:p>
          <w:p w14:paraId="3727778F" w14:textId="77777777" w:rsidR="00A27DD9" w:rsidRDefault="00000000">
            <w:pPr>
              <w:widowControl/>
              <w:jc w:val="center"/>
              <w:textAlignment w:val="center"/>
              <w:rPr>
                <w:rFonts w:eastAsia="黑体"/>
                <w:color w:val="000000"/>
                <w:sz w:val="24"/>
                <w:szCs w:val="24"/>
              </w:rPr>
            </w:pPr>
            <w:r>
              <w:rPr>
                <w:rFonts w:eastAsia="黑体"/>
                <w:color w:val="000000"/>
                <w:sz w:val="24"/>
                <w:szCs w:val="24"/>
              </w:rPr>
              <w:t>（</w:t>
            </w:r>
            <w:r>
              <w:rPr>
                <w:rFonts w:eastAsia="黑体" w:hint="eastAsia"/>
                <w:color w:val="000000"/>
                <w:sz w:val="24"/>
                <w:szCs w:val="24"/>
              </w:rPr>
              <w:t>30</w:t>
            </w:r>
            <w:r>
              <w:rPr>
                <w:rFonts w:eastAsia="黑体"/>
                <w:color w:val="000000"/>
                <w:sz w:val="24"/>
                <w:szCs w:val="24"/>
              </w:rPr>
              <w:t>分）</w:t>
            </w:r>
          </w:p>
        </w:tc>
        <w:tc>
          <w:tcPr>
            <w:tcW w:w="2791" w:type="dxa"/>
            <w:vAlign w:val="center"/>
          </w:tcPr>
          <w:p w14:paraId="0022771B" w14:textId="77777777" w:rsidR="00A27DD9" w:rsidRDefault="00000000">
            <w:pPr>
              <w:jc w:val="left"/>
              <w:rPr>
                <w:rFonts w:ascii="仿宋" w:hAnsi="仿宋" w:cs="仿宋" w:hint="eastAsia"/>
                <w:sz w:val="24"/>
              </w:rPr>
            </w:pPr>
            <w:r>
              <w:rPr>
                <w:rFonts w:hint="eastAsia"/>
                <w:sz w:val="24"/>
                <w:szCs w:val="22"/>
              </w:rPr>
              <w:t>1</w:t>
            </w:r>
            <w:r>
              <w:rPr>
                <w:sz w:val="24"/>
                <w:szCs w:val="22"/>
              </w:rPr>
              <w:t>．</w:t>
            </w:r>
            <w:r>
              <w:rPr>
                <w:rFonts w:ascii="仿宋" w:hAnsi="仿宋" w:cs="仿宋" w:hint="eastAsia"/>
                <w:sz w:val="24"/>
              </w:rPr>
              <w:t>落实“党建带团建工作”情况</w:t>
            </w:r>
          </w:p>
        </w:tc>
        <w:tc>
          <w:tcPr>
            <w:tcW w:w="773" w:type="dxa"/>
            <w:vAlign w:val="center"/>
          </w:tcPr>
          <w:p w14:paraId="453FE53B" w14:textId="77777777" w:rsidR="00A27DD9" w:rsidRDefault="00000000">
            <w:pPr>
              <w:jc w:val="center"/>
              <w:rPr>
                <w:rFonts w:eastAsia="楷体"/>
                <w:sz w:val="24"/>
              </w:rPr>
            </w:pPr>
            <w:r>
              <w:rPr>
                <w:rFonts w:eastAsia="楷体" w:hint="eastAsia"/>
                <w:sz w:val="24"/>
              </w:rPr>
              <w:t>2</w:t>
            </w:r>
          </w:p>
        </w:tc>
        <w:tc>
          <w:tcPr>
            <w:tcW w:w="5547" w:type="dxa"/>
            <w:vAlign w:val="center"/>
          </w:tcPr>
          <w:p w14:paraId="3F49D889" w14:textId="77777777" w:rsidR="00A27DD9" w:rsidRDefault="00000000">
            <w:pPr>
              <w:jc w:val="left"/>
              <w:rPr>
                <w:rFonts w:ascii="仿宋" w:hAnsi="仿宋" w:cs="仿宋" w:hint="eastAsia"/>
                <w:sz w:val="24"/>
                <w:szCs w:val="22"/>
              </w:rPr>
            </w:pPr>
            <w:r>
              <w:rPr>
                <w:rFonts w:asciiTheme="minorEastAsia" w:hAnsiTheme="minorEastAsia" w:cstheme="minorEastAsia" w:hint="eastAsia"/>
                <w:sz w:val="24"/>
                <w:szCs w:val="24"/>
              </w:rPr>
              <w:t>学院共青团工作纳入学院党的建设和思想政治工作总体格局，学院团委围绕年度重点工作，</w:t>
            </w:r>
            <w:r w:rsidRPr="005C1DF1">
              <w:rPr>
                <w:rFonts w:asciiTheme="minorEastAsia" w:hAnsiTheme="minorEastAsia" w:cstheme="minorEastAsia" w:hint="eastAsia"/>
                <w:sz w:val="24"/>
                <w:szCs w:val="24"/>
              </w:rPr>
              <w:t>每年</w:t>
            </w:r>
            <w:r>
              <w:rPr>
                <w:rFonts w:asciiTheme="minorEastAsia" w:hAnsiTheme="minorEastAsia" w:cstheme="minorEastAsia" w:hint="eastAsia"/>
                <w:sz w:val="24"/>
                <w:szCs w:val="24"/>
              </w:rPr>
              <w:t>至少提请</w:t>
            </w:r>
            <w:r>
              <w:rPr>
                <w:sz w:val="24"/>
                <w:szCs w:val="24"/>
              </w:rPr>
              <w:t>1</w:t>
            </w:r>
            <w:r>
              <w:rPr>
                <w:rFonts w:asciiTheme="minorEastAsia" w:hAnsiTheme="minorEastAsia" w:cstheme="minorEastAsia" w:hint="eastAsia"/>
                <w:sz w:val="24"/>
                <w:szCs w:val="24"/>
              </w:rPr>
              <w:t>次学院党委（常委）会议汇报议题；学院出台党建带团建措施、办法、意见、方案等。</w:t>
            </w:r>
          </w:p>
        </w:tc>
        <w:tc>
          <w:tcPr>
            <w:tcW w:w="902" w:type="dxa"/>
            <w:vAlign w:val="center"/>
          </w:tcPr>
          <w:p w14:paraId="0F04C84E" w14:textId="77777777" w:rsidR="00A27DD9" w:rsidRDefault="00000000">
            <w:pPr>
              <w:jc w:val="center"/>
              <w:rPr>
                <w:rFonts w:asciiTheme="minorEastAsia" w:hAnsiTheme="minorEastAsia" w:cstheme="minorEastAsia" w:hint="eastAsia"/>
                <w:sz w:val="24"/>
                <w:szCs w:val="24"/>
              </w:rPr>
            </w:pPr>
            <w:r>
              <w:rPr>
                <w:rFonts w:hint="eastAsia"/>
                <w:sz w:val="24"/>
                <w:szCs w:val="22"/>
              </w:rPr>
              <w:t>申报</w:t>
            </w:r>
          </w:p>
        </w:tc>
        <w:tc>
          <w:tcPr>
            <w:tcW w:w="3034" w:type="dxa"/>
            <w:vAlign w:val="center"/>
          </w:tcPr>
          <w:p w14:paraId="45850538" w14:textId="77777777" w:rsidR="00A27DD9" w:rsidRDefault="00000000">
            <w:pPr>
              <w:jc w:val="left"/>
              <w:rPr>
                <w:sz w:val="24"/>
                <w:szCs w:val="24"/>
              </w:rPr>
            </w:pPr>
            <w:r>
              <w:rPr>
                <w:rFonts w:hint="eastAsia"/>
                <w:sz w:val="24"/>
                <w:szCs w:val="24"/>
              </w:rPr>
              <w:t>提供学院党委（常委）会议纪要和相关制度文件。</w:t>
            </w:r>
          </w:p>
        </w:tc>
        <w:tc>
          <w:tcPr>
            <w:tcW w:w="1468" w:type="dxa"/>
            <w:vAlign w:val="center"/>
          </w:tcPr>
          <w:p w14:paraId="1B26079E" w14:textId="77777777" w:rsidR="00A27DD9" w:rsidRDefault="00000000">
            <w:pPr>
              <w:jc w:val="center"/>
              <w:rPr>
                <w:rStyle w:val="font41"/>
                <w:rFonts w:hint="eastAsia"/>
                <w:lang w:bidi="ar"/>
              </w:rPr>
            </w:pPr>
            <w:r>
              <w:rPr>
                <w:rStyle w:val="font41"/>
                <w:rFonts w:hint="eastAsia"/>
                <w:lang w:bidi="ar"/>
              </w:rPr>
              <w:t>校团委</w:t>
            </w:r>
          </w:p>
          <w:p w14:paraId="1CFEFCCF" w14:textId="77777777" w:rsidR="00A27DD9" w:rsidRDefault="00000000">
            <w:pPr>
              <w:jc w:val="center"/>
              <w:rPr>
                <w:rStyle w:val="font41"/>
                <w:rFonts w:hint="eastAsia"/>
                <w:lang w:bidi="ar"/>
              </w:rPr>
            </w:pPr>
            <w:r>
              <w:rPr>
                <w:rStyle w:val="font41"/>
                <w:rFonts w:hint="eastAsia"/>
                <w:lang w:bidi="ar"/>
              </w:rPr>
              <w:t>组织建设科</w:t>
            </w:r>
          </w:p>
        </w:tc>
      </w:tr>
      <w:tr w:rsidR="00A27DD9" w14:paraId="4E7BF869" w14:textId="77777777">
        <w:trPr>
          <w:trHeight w:val="90"/>
          <w:jc w:val="center"/>
        </w:trPr>
        <w:tc>
          <w:tcPr>
            <w:tcW w:w="1190" w:type="dxa"/>
            <w:vMerge/>
            <w:vAlign w:val="center"/>
          </w:tcPr>
          <w:p w14:paraId="04699B0B" w14:textId="77777777" w:rsidR="00A27DD9" w:rsidRDefault="00A27DD9">
            <w:pPr>
              <w:widowControl/>
              <w:jc w:val="center"/>
              <w:textAlignment w:val="center"/>
              <w:rPr>
                <w:rFonts w:eastAsia="黑体"/>
                <w:color w:val="000000"/>
                <w:sz w:val="24"/>
                <w:szCs w:val="24"/>
              </w:rPr>
            </w:pPr>
          </w:p>
        </w:tc>
        <w:tc>
          <w:tcPr>
            <w:tcW w:w="2791" w:type="dxa"/>
            <w:vAlign w:val="center"/>
          </w:tcPr>
          <w:p w14:paraId="626DA4E0" w14:textId="77777777" w:rsidR="00A27DD9" w:rsidRDefault="00000000">
            <w:pPr>
              <w:jc w:val="left"/>
              <w:rPr>
                <w:rFonts w:ascii="仿宋" w:hAnsi="仿宋" w:cs="仿宋" w:hint="eastAsia"/>
                <w:sz w:val="24"/>
              </w:rPr>
            </w:pPr>
            <w:r>
              <w:rPr>
                <w:rFonts w:hint="eastAsia"/>
                <w:sz w:val="24"/>
                <w:szCs w:val="22"/>
              </w:rPr>
              <w:t>2</w:t>
            </w:r>
            <w:r>
              <w:rPr>
                <w:sz w:val="24"/>
                <w:szCs w:val="22"/>
              </w:rPr>
              <w:t>．</w:t>
            </w:r>
            <w:r>
              <w:rPr>
                <w:rFonts w:ascii="仿宋" w:hAnsi="仿宋" w:cs="仿宋" w:hint="eastAsia"/>
                <w:sz w:val="24"/>
              </w:rPr>
              <w:t>团的组织设置情况</w:t>
            </w:r>
          </w:p>
        </w:tc>
        <w:tc>
          <w:tcPr>
            <w:tcW w:w="773" w:type="dxa"/>
            <w:vAlign w:val="center"/>
          </w:tcPr>
          <w:p w14:paraId="235B01D7" w14:textId="77777777" w:rsidR="00A27DD9" w:rsidRDefault="00000000">
            <w:pPr>
              <w:jc w:val="center"/>
              <w:rPr>
                <w:rFonts w:eastAsia="楷体"/>
                <w:sz w:val="24"/>
              </w:rPr>
            </w:pPr>
            <w:r>
              <w:rPr>
                <w:rFonts w:eastAsia="楷体" w:hint="eastAsia"/>
                <w:sz w:val="24"/>
              </w:rPr>
              <w:t>2</w:t>
            </w:r>
          </w:p>
        </w:tc>
        <w:tc>
          <w:tcPr>
            <w:tcW w:w="5547" w:type="dxa"/>
            <w:vAlign w:val="center"/>
          </w:tcPr>
          <w:p w14:paraId="75624E1F" w14:textId="77777777" w:rsidR="00A27DD9" w:rsidRDefault="00000000">
            <w:pPr>
              <w:jc w:val="left"/>
              <w:rPr>
                <w:rFonts w:ascii="仿宋" w:hAnsi="仿宋" w:cs="仿宋" w:hint="eastAsia"/>
                <w:sz w:val="24"/>
                <w:szCs w:val="22"/>
              </w:rPr>
            </w:pPr>
            <w:r>
              <w:rPr>
                <w:rFonts w:ascii="仿宋" w:hAnsi="仿宋" w:cs="仿宋" w:hint="eastAsia"/>
                <w:sz w:val="24"/>
                <w:szCs w:val="22"/>
              </w:rPr>
              <w:t>学院团</w:t>
            </w:r>
            <w:r>
              <w:rPr>
                <w:rFonts w:asciiTheme="minorEastAsia" w:hAnsiTheme="minorEastAsia" w:cstheme="minorEastAsia" w:hint="eastAsia"/>
                <w:sz w:val="24"/>
                <w:szCs w:val="24"/>
              </w:rPr>
              <w:t>委、基层团支部设置完备。学院团委应当单独</w:t>
            </w:r>
            <w:r>
              <w:rPr>
                <w:rFonts w:asciiTheme="minorEastAsia" w:hAnsiTheme="minorEastAsia" w:cstheme="minorEastAsia" w:hint="eastAsia"/>
                <w:color w:val="000000" w:themeColor="text1"/>
                <w:sz w:val="24"/>
                <w:szCs w:val="24"/>
              </w:rPr>
              <w:t>设置；</w:t>
            </w:r>
            <w:r>
              <w:rPr>
                <w:color w:val="000000" w:themeColor="text1"/>
                <w:sz w:val="24"/>
                <w:szCs w:val="22"/>
              </w:rPr>
              <w:t>有团员人数</w:t>
            </w:r>
            <w:r>
              <w:rPr>
                <w:color w:val="000000" w:themeColor="text1"/>
                <w:sz w:val="24"/>
                <w:szCs w:val="22"/>
              </w:rPr>
              <w:t>3</w:t>
            </w:r>
            <w:r>
              <w:rPr>
                <w:color w:val="000000" w:themeColor="text1"/>
                <w:sz w:val="24"/>
                <w:szCs w:val="22"/>
              </w:rPr>
              <w:t>人以上的班级</w:t>
            </w:r>
            <w:r>
              <w:rPr>
                <w:rFonts w:hint="eastAsia"/>
                <w:color w:val="000000" w:themeColor="text1"/>
                <w:sz w:val="24"/>
                <w:szCs w:val="22"/>
              </w:rPr>
              <w:t>均</w:t>
            </w:r>
            <w:r>
              <w:rPr>
                <w:color w:val="000000" w:themeColor="text1"/>
                <w:sz w:val="24"/>
                <w:szCs w:val="22"/>
              </w:rPr>
              <w:t>建立团支部</w:t>
            </w:r>
            <w:r>
              <w:rPr>
                <w:rFonts w:hint="eastAsia"/>
                <w:color w:val="000000" w:themeColor="text1"/>
                <w:sz w:val="24"/>
                <w:szCs w:val="22"/>
              </w:rPr>
              <w:t>，</w:t>
            </w:r>
            <w:r>
              <w:rPr>
                <w:color w:val="000000" w:themeColor="text1"/>
                <w:sz w:val="24"/>
                <w:szCs w:val="22"/>
              </w:rPr>
              <w:t>团员不足</w:t>
            </w:r>
            <w:r>
              <w:rPr>
                <w:color w:val="000000" w:themeColor="text1"/>
                <w:sz w:val="24"/>
                <w:szCs w:val="22"/>
              </w:rPr>
              <w:t>3</w:t>
            </w:r>
            <w:r>
              <w:rPr>
                <w:color w:val="000000" w:themeColor="text1"/>
                <w:sz w:val="24"/>
                <w:szCs w:val="22"/>
              </w:rPr>
              <w:t>人的，</w:t>
            </w:r>
            <w:r>
              <w:rPr>
                <w:rFonts w:hint="eastAsia"/>
                <w:color w:val="000000" w:themeColor="text1"/>
                <w:sz w:val="24"/>
                <w:szCs w:val="22"/>
              </w:rPr>
              <w:t>跨班级、年级、学科专业建立联合团支部；团员人数</w:t>
            </w:r>
            <w:r>
              <w:rPr>
                <w:rFonts w:hint="eastAsia"/>
                <w:color w:val="000000" w:themeColor="text1"/>
                <w:sz w:val="24"/>
                <w:szCs w:val="22"/>
              </w:rPr>
              <w:t>7</w:t>
            </w:r>
            <w:r>
              <w:rPr>
                <w:rFonts w:hint="eastAsia"/>
                <w:color w:val="000000" w:themeColor="text1"/>
                <w:sz w:val="24"/>
                <w:szCs w:val="22"/>
              </w:rPr>
              <w:t>人以上的团支部，设立团支部委员会；定期清理整顿空壳团支部、超大团支部。</w:t>
            </w:r>
            <w:r>
              <w:rPr>
                <w:rFonts w:ascii="仿宋" w:hAnsi="仿宋" w:cs="仿宋" w:hint="eastAsia"/>
                <w:color w:val="000000" w:themeColor="text1"/>
                <w:sz w:val="24"/>
                <w:szCs w:val="22"/>
              </w:rPr>
              <w:t>工作</w:t>
            </w:r>
            <w:r>
              <w:rPr>
                <w:rFonts w:hint="eastAsia"/>
                <w:color w:val="000000" w:themeColor="text1"/>
                <w:sz w:val="24"/>
                <w:szCs w:val="22"/>
              </w:rPr>
              <w:t>不力酌情扣分，最低记</w:t>
            </w:r>
            <w:r>
              <w:rPr>
                <w:rFonts w:hint="eastAsia"/>
                <w:color w:val="000000" w:themeColor="text1"/>
                <w:sz w:val="24"/>
                <w:szCs w:val="22"/>
              </w:rPr>
              <w:t>0</w:t>
            </w:r>
            <w:r>
              <w:rPr>
                <w:rFonts w:ascii="仿宋" w:hAnsi="仿宋" w:cs="仿宋" w:hint="eastAsia"/>
                <w:color w:val="000000" w:themeColor="text1"/>
                <w:sz w:val="24"/>
                <w:szCs w:val="22"/>
              </w:rPr>
              <w:t>分。</w:t>
            </w:r>
          </w:p>
        </w:tc>
        <w:tc>
          <w:tcPr>
            <w:tcW w:w="902" w:type="dxa"/>
            <w:vAlign w:val="center"/>
          </w:tcPr>
          <w:p w14:paraId="575C043B"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001B26C7" w14:textId="77777777" w:rsidR="00A27DD9" w:rsidRDefault="00000000">
            <w:pPr>
              <w:jc w:val="left"/>
              <w:rPr>
                <w:sz w:val="24"/>
                <w:szCs w:val="24"/>
              </w:rPr>
            </w:pPr>
            <w:r>
              <w:rPr>
                <w:rFonts w:hint="eastAsia"/>
                <w:sz w:val="24"/>
                <w:szCs w:val="24"/>
              </w:rPr>
              <w:t>依据团情统计和“智慧团建”后台数据。</w:t>
            </w:r>
          </w:p>
        </w:tc>
        <w:tc>
          <w:tcPr>
            <w:tcW w:w="1468" w:type="dxa"/>
            <w:vAlign w:val="center"/>
          </w:tcPr>
          <w:p w14:paraId="2CAB3D84" w14:textId="77777777" w:rsidR="00A27DD9" w:rsidRDefault="00000000">
            <w:pPr>
              <w:jc w:val="center"/>
              <w:rPr>
                <w:rStyle w:val="font41"/>
                <w:rFonts w:hint="eastAsia"/>
                <w:lang w:bidi="ar"/>
              </w:rPr>
            </w:pPr>
            <w:r>
              <w:rPr>
                <w:rStyle w:val="font41"/>
                <w:rFonts w:hint="eastAsia"/>
                <w:lang w:bidi="ar"/>
              </w:rPr>
              <w:t>校团委</w:t>
            </w:r>
          </w:p>
          <w:p w14:paraId="4063C4A6" w14:textId="77777777" w:rsidR="00A27DD9" w:rsidRDefault="00000000">
            <w:pPr>
              <w:jc w:val="center"/>
              <w:rPr>
                <w:rStyle w:val="font41"/>
                <w:rFonts w:hint="eastAsia"/>
                <w:lang w:bidi="ar"/>
              </w:rPr>
            </w:pPr>
            <w:r>
              <w:rPr>
                <w:rStyle w:val="font41"/>
                <w:rFonts w:hint="eastAsia"/>
                <w:lang w:bidi="ar"/>
              </w:rPr>
              <w:t>组织建设科</w:t>
            </w:r>
          </w:p>
        </w:tc>
      </w:tr>
      <w:tr w:rsidR="00A27DD9" w14:paraId="5E4B5213" w14:textId="77777777">
        <w:trPr>
          <w:trHeight w:val="90"/>
          <w:jc w:val="center"/>
        </w:trPr>
        <w:tc>
          <w:tcPr>
            <w:tcW w:w="1190" w:type="dxa"/>
            <w:vMerge/>
            <w:vAlign w:val="center"/>
          </w:tcPr>
          <w:p w14:paraId="04F5A166" w14:textId="77777777" w:rsidR="00A27DD9" w:rsidRDefault="00A27DD9">
            <w:pPr>
              <w:widowControl/>
              <w:jc w:val="center"/>
              <w:textAlignment w:val="center"/>
              <w:rPr>
                <w:rFonts w:eastAsia="黑体"/>
                <w:color w:val="000000"/>
                <w:sz w:val="24"/>
                <w:szCs w:val="24"/>
              </w:rPr>
            </w:pPr>
          </w:p>
        </w:tc>
        <w:tc>
          <w:tcPr>
            <w:tcW w:w="2791" w:type="dxa"/>
            <w:vAlign w:val="center"/>
          </w:tcPr>
          <w:p w14:paraId="5E3D83F2" w14:textId="77777777" w:rsidR="00A27DD9" w:rsidRDefault="00000000">
            <w:pPr>
              <w:jc w:val="left"/>
              <w:rPr>
                <w:sz w:val="24"/>
                <w:szCs w:val="22"/>
              </w:rPr>
            </w:pPr>
            <w:r>
              <w:rPr>
                <w:rFonts w:hint="eastAsia"/>
                <w:sz w:val="24"/>
                <w:szCs w:val="22"/>
              </w:rPr>
              <w:t>3</w:t>
            </w:r>
            <w:r>
              <w:rPr>
                <w:sz w:val="24"/>
                <w:szCs w:val="22"/>
              </w:rPr>
              <w:t>．</w:t>
            </w:r>
            <w:r>
              <w:rPr>
                <w:rFonts w:hint="eastAsia"/>
                <w:sz w:val="24"/>
                <w:szCs w:val="22"/>
              </w:rPr>
              <w:t>班团一体化建设情况</w:t>
            </w:r>
          </w:p>
        </w:tc>
        <w:tc>
          <w:tcPr>
            <w:tcW w:w="773" w:type="dxa"/>
            <w:vAlign w:val="center"/>
          </w:tcPr>
          <w:p w14:paraId="78FBB619" w14:textId="77777777" w:rsidR="00A27DD9" w:rsidRDefault="00000000">
            <w:pPr>
              <w:jc w:val="center"/>
              <w:rPr>
                <w:rFonts w:eastAsia="楷体"/>
                <w:sz w:val="24"/>
              </w:rPr>
            </w:pPr>
            <w:r>
              <w:rPr>
                <w:rFonts w:eastAsia="楷体" w:hint="eastAsia"/>
                <w:sz w:val="24"/>
              </w:rPr>
              <w:t>2</w:t>
            </w:r>
          </w:p>
        </w:tc>
        <w:tc>
          <w:tcPr>
            <w:tcW w:w="5547" w:type="dxa"/>
            <w:vAlign w:val="center"/>
          </w:tcPr>
          <w:p w14:paraId="6B85DF74" w14:textId="77777777" w:rsidR="00A27DD9" w:rsidRDefault="00000000">
            <w:pPr>
              <w:jc w:val="left"/>
              <w:rPr>
                <w:rFonts w:ascii="仿宋" w:hAnsi="仿宋" w:cs="仿宋" w:hint="eastAsia"/>
                <w:sz w:val="24"/>
                <w:szCs w:val="22"/>
              </w:rPr>
            </w:pPr>
            <w:r>
              <w:rPr>
                <w:rFonts w:ascii="仿宋" w:hAnsi="仿宋" w:cs="仿宋" w:hint="eastAsia"/>
                <w:sz w:val="24"/>
                <w:szCs w:val="22"/>
              </w:rPr>
              <w:t>班级团支部委员会应当与班委会一体化运行，统筹支部委员、班委职责设置。依照程序由团支部书记兼任班长或由团员身份的班长担任团支部副书记。工作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p>
        </w:tc>
        <w:tc>
          <w:tcPr>
            <w:tcW w:w="902" w:type="dxa"/>
            <w:vAlign w:val="center"/>
          </w:tcPr>
          <w:p w14:paraId="09DA6772"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1ABF2F19" w14:textId="77777777" w:rsidR="00A27DD9" w:rsidRDefault="00000000">
            <w:pPr>
              <w:jc w:val="left"/>
              <w:rPr>
                <w:sz w:val="24"/>
                <w:szCs w:val="24"/>
              </w:rPr>
            </w:pPr>
            <w:r>
              <w:rPr>
                <w:rFonts w:hint="eastAsia"/>
                <w:sz w:val="24"/>
                <w:szCs w:val="24"/>
              </w:rPr>
              <w:t>依据团情统计和“智慧团建”后台数据。</w:t>
            </w:r>
          </w:p>
        </w:tc>
        <w:tc>
          <w:tcPr>
            <w:tcW w:w="1468" w:type="dxa"/>
            <w:vAlign w:val="center"/>
          </w:tcPr>
          <w:p w14:paraId="337E8BC7" w14:textId="77777777" w:rsidR="00A27DD9" w:rsidRDefault="00000000">
            <w:pPr>
              <w:jc w:val="center"/>
              <w:rPr>
                <w:rStyle w:val="font41"/>
                <w:rFonts w:hint="eastAsia"/>
                <w:lang w:bidi="ar"/>
              </w:rPr>
            </w:pPr>
            <w:r>
              <w:rPr>
                <w:rStyle w:val="font41"/>
                <w:rFonts w:hint="eastAsia"/>
                <w:lang w:bidi="ar"/>
              </w:rPr>
              <w:t>校团委</w:t>
            </w:r>
          </w:p>
          <w:p w14:paraId="18C525E4" w14:textId="77777777" w:rsidR="00A27DD9" w:rsidRDefault="00000000">
            <w:pPr>
              <w:jc w:val="center"/>
              <w:rPr>
                <w:rFonts w:ascii="仿宋" w:hAnsi="仿宋" w:cs="仿宋" w:hint="eastAsia"/>
                <w:color w:val="000000"/>
                <w:sz w:val="24"/>
                <w:szCs w:val="24"/>
                <w:lang w:bidi="ar"/>
              </w:rPr>
            </w:pPr>
            <w:r>
              <w:rPr>
                <w:rStyle w:val="font41"/>
                <w:rFonts w:hint="eastAsia"/>
                <w:lang w:bidi="ar"/>
              </w:rPr>
              <w:t>组织建设科</w:t>
            </w:r>
          </w:p>
        </w:tc>
      </w:tr>
      <w:tr w:rsidR="00A27DD9" w14:paraId="541D199A" w14:textId="77777777">
        <w:trPr>
          <w:trHeight w:val="90"/>
          <w:jc w:val="center"/>
        </w:trPr>
        <w:tc>
          <w:tcPr>
            <w:tcW w:w="1190" w:type="dxa"/>
            <w:vMerge/>
            <w:vAlign w:val="center"/>
          </w:tcPr>
          <w:p w14:paraId="0A98903A" w14:textId="77777777" w:rsidR="00A27DD9" w:rsidRDefault="00A27DD9">
            <w:pPr>
              <w:widowControl/>
              <w:jc w:val="center"/>
              <w:textAlignment w:val="center"/>
              <w:rPr>
                <w:rFonts w:eastAsia="黑体"/>
                <w:color w:val="000000"/>
                <w:sz w:val="24"/>
                <w:szCs w:val="24"/>
              </w:rPr>
            </w:pPr>
          </w:p>
        </w:tc>
        <w:tc>
          <w:tcPr>
            <w:tcW w:w="2791" w:type="dxa"/>
            <w:vAlign w:val="center"/>
          </w:tcPr>
          <w:p w14:paraId="19E1B513" w14:textId="77777777" w:rsidR="00A27DD9" w:rsidRDefault="00000000">
            <w:pPr>
              <w:jc w:val="left"/>
              <w:rPr>
                <w:sz w:val="24"/>
                <w:szCs w:val="22"/>
              </w:rPr>
            </w:pPr>
            <w:r>
              <w:rPr>
                <w:rFonts w:hint="eastAsia"/>
                <w:sz w:val="24"/>
                <w:szCs w:val="22"/>
              </w:rPr>
              <w:t>4</w:t>
            </w:r>
            <w:r>
              <w:rPr>
                <w:sz w:val="24"/>
                <w:szCs w:val="22"/>
              </w:rPr>
              <w:t>．</w:t>
            </w:r>
            <w:r>
              <w:rPr>
                <w:rFonts w:ascii="仿宋" w:hAnsi="仿宋" w:cs="仿宋" w:hint="eastAsia"/>
                <w:sz w:val="24"/>
              </w:rPr>
              <w:t>团干部和青年工作骨干队伍建设情况</w:t>
            </w:r>
          </w:p>
        </w:tc>
        <w:tc>
          <w:tcPr>
            <w:tcW w:w="773" w:type="dxa"/>
            <w:vAlign w:val="center"/>
          </w:tcPr>
          <w:p w14:paraId="02EC4FA1" w14:textId="77777777" w:rsidR="00A27DD9" w:rsidRDefault="00000000">
            <w:pPr>
              <w:jc w:val="center"/>
              <w:rPr>
                <w:rFonts w:eastAsia="楷体"/>
                <w:sz w:val="24"/>
              </w:rPr>
            </w:pPr>
            <w:r>
              <w:rPr>
                <w:rFonts w:eastAsia="楷体" w:hint="eastAsia"/>
                <w:sz w:val="24"/>
              </w:rPr>
              <w:t>2</w:t>
            </w:r>
          </w:p>
        </w:tc>
        <w:tc>
          <w:tcPr>
            <w:tcW w:w="5547" w:type="dxa"/>
            <w:vAlign w:val="center"/>
          </w:tcPr>
          <w:p w14:paraId="3EB79008" w14:textId="77777777" w:rsidR="00A27DD9" w:rsidRDefault="00000000">
            <w:pPr>
              <w:jc w:val="left"/>
              <w:rPr>
                <w:rFonts w:ascii="仿宋" w:hAnsi="仿宋" w:cs="仿宋" w:hint="eastAsia"/>
                <w:sz w:val="24"/>
                <w:szCs w:val="22"/>
              </w:rPr>
            </w:pPr>
            <w:r>
              <w:rPr>
                <w:rFonts w:ascii="仿宋" w:hAnsi="仿宋" w:cs="仿宋" w:hint="eastAsia"/>
                <w:sz w:val="24"/>
                <w:szCs w:val="22"/>
              </w:rPr>
              <w:t>选优配强学院团干部和青年工作骨干。学院团委书记岗位专设，由教职工党（团）员担任，按学校科级正职干部配备和管理，出现空缺一般应当在</w:t>
            </w:r>
            <w:r>
              <w:rPr>
                <w:sz w:val="24"/>
                <w:szCs w:val="22"/>
              </w:rPr>
              <w:t>3</w:t>
            </w:r>
            <w:r>
              <w:rPr>
                <w:rFonts w:ascii="仿宋" w:hAnsi="仿宋" w:cs="仿宋" w:hint="eastAsia"/>
                <w:sz w:val="24"/>
                <w:szCs w:val="22"/>
              </w:rPr>
              <w:t>个月内配齐；有学生党员的学生团支部，原则上由学生党员担任团支部书记。工作</w:t>
            </w:r>
            <w:r>
              <w:rPr>
                <w:rFonts w:hint="eastAsia"/>
                <w:sz w:val="24"/>
                <w:szCs w:val="22"/>
              </w:rPr>
              <w:t>不力酌情扣分，</w:t>
            </w:r>
            <w:r>
              <w:rPr>
                <w:rFonts w:ascii="仿宋" w:hAnsi="仿宋" w:cs="仿宋" w:hint="eastAsia"/>
                <w:sz w:val="24"/>
                <w:szCs w:val="22"/>
              </w:rPr>
              <w:t>最低记0分。</w:t>
            </w:r>
          </w:p>
        </w:tc>
        <w:tc>
          <w:tcPr>
            <w:tcW w:w="902" w:type="dxa"/>
            <w:vAlign w:val="center"/>
          </w:tcPr>
          <w:p w14:paraId="231D53C2" w14:textId="77777777" w:rsidR="00A27DD9" w:rsidRDefault="00000000">
            <w:pPr>
              <w:jc w:val="center"/>
              <w:rPr>
                <w:rFonts w:asciiTheme="minorEastAsia" w:hAnsiTheme="minorEastAsia" w:cstheme="minorEastAsia" w:hint="eastAsia"/>
                <w:sz w:val="24"/>
                <w:szCs w:val="24"/>
              </w:rPr>
            </w:pPr>
            <w:r>
              <w:rPr>
                <w:rFonts w:ascii="仿宋" w:hAnsi="仿宋" w:cs="仿宋" w:hint="eastAsia"/>
                <w:sz w:val="24"/>
                <w:szCs w:val="22"/>
              </w:rPr>
              <w:t>监控</w:t>
            </w:r>
          </w:p>
        </w:tc>
        <w:tc>
          <w:tcPr>
            <w:tcW w:w="3034" w:type="dxa"/>
            <w:vAlign w:val="center"/>
          </w:tcPr>
          <w:p w14:paraId="37230395" w14:textId="77777777" w:rsidR="00A27DD9" w:rsidRDefault="00000000">
            <w:pPr>
              <w:jc w:val="left"/>
              <w:rPr>
                <w:sz w:val="24"/>
                <w:szCs w:val="24"/>
              </w:rPr>
            </w:pPr>
            <w:r>
              <w:rPr>
                <w:rFonts w:hint="eastAsia"/>
                <w:sz w:val="24"/>
                <w:szCs w:val="24"/>
              </w:rPr>
              <w:t>依据团情统计和“智慧团建”后台数据。</w:t>
            </w:r>
          </w:p>
        </w:tc>
        <w:tc>
          <w:tcPr>
            <w:tcW w:w="1468" w:type="dxa"/>
            <w:vAlign w:val="center"/>
          </w:tcPr>
          <w:p w14:paraId="554D3741" w14:textId="77777777" w:rsidR="00A27DD9" w:rsidRDefault="00000000">
            <w:pPr>
              <w:jc w:val="center"/>
              <w:rPr>
                <w:rStyle w:val="font41"/>
                <w:rFonts w:hint="eastAsia"/>
                <w:lang w:bidi="ar"/>
              </w:rPr>
            </w:pPr>
            <w:r>
              <w:rPr>
                <w:rStyle w:val="font41"/>
                <w:rFonts w:hint="eastAsia"/>
                <w:lang w:bidi="ar"/>
              </w:rPr>
              <w:t>校团委</w:t>
            </w:r>
          </w:p>
          <w:p w14:paraId="0E4DA770" w14:textId="77777777" w:rsidR="00A27DD9" w:rsidRDefault="00000000">
            <w:pPr>
              <w:jc w:val="center"/>
              <w:rPr>
                <w:rFonts w:ascii="仿宋" w:hAnsi="仿宋" w:cs="仿宋" w:hint="eastAsia"/>
                <w:color w:val="000000"/>
                <w:sz w:val="24"/>
                <w:szCs w:val="24"/>
                <w:lang w:bidi="ar"/>
              </w:rPr>
            </w:pPr>
            <w:r>
              <w:rPr>
                <w:rStyle w:val="font41"/>
                <w:rFonts w:hint="eastAsia"/>
                <w:lang w:bidi="ar"/>
              </w:rPr>
              <w:t>组织建设科</w:t>
            </w:r>
          </w:p>
        </w:tc>
      </w:tr>
      <w:tr w:rsidR="00A27DD9" w14:paraId="65E8151D" w14:textId="77777777">
        <w:trPr>
          <w:trHeight w:val="90"/>
          <w:jc w:val="center"/>
        </w:trPr>
        <w:tc>
          <w:tcPr>
            <w:tcW w:w="1190" w:type="dxa"/>
            <w:vMerge/>
            <w:vAlign w:val="center"/>
          </w:tcPr>
          <w:p w14:paraId="7B6BFF56" w14:textId="77777777" w:rsidR="00A27DD9" w:rsidRDefault="00A27DD9">
            <w:pPr>
              <w:widowControl/>
              <w:jc w:val="center"/>
              <w:textAlignment w:val="center"/>
              <w:rPr>
                <w:rFonts w:eastAsia="黑体"/>
                <w:color w:val="000000"/>
                <w:sz w:val="24"/>
                <w:szCs w:val="24"/>
              </w:rPr>
            </w:pPr>
          </w:p>
        </w:tc>
        <w:tc>
          <w:tcPr>
            <w:tcW w:w="2791" w:type="dxa"/>
            <w:vAlign w:val="center"/>
          </w:tcPr>
          <w:p w14:paraId="792F70A3" w14:textId="77777777" w:rsidR="00A27DD9" w:rsidRDefault="00000000">
            <w:pPr>
              <w:jc w:val="left"/>
              <w:rPr>
                <w:sz w:val="24"/>
                <w:szCs w:val="22"/>
              </w:rPr>
            </w:pPr>
            <w:r>
              <w:rPr>
                <w:rFonts w:hint="eastAsia"/>
                <w:sz w:val="24"/>
                <w:szCs w:val="22"/>
              </w:rPr>
              <w:t>5</w:t>
            </w:r>
            <w:r>
              <w:rPr>
                <w:sz w:val="24"/>
                <w:szCs w:val="22"/>
              </w:rPr>
              <w:t>．</w:t>
            </w:r>
            <w:r>
              <w:rPr>
                <w:rFonts w:hint="eastAsia"/>
                <w:sz w:val="24"/>
                <w:szCs w:val="22"/>
              </w:rPr>
              <w:t>团校建设及教育培训工作情况</w:t>
            </w:r>
          </w:p>
        </w:tc>
        <w:tc>
          <w:tcPr>
            <w:tcW w:w="773" w:type="dxa"/>
            <w:vAlign w:val="center"/>
          </w:tcPr>
          <w:p w14:paraId="2C011AB9" w14:textId="77777777" w:rsidR="00A27DD9" w:rsidRDefault="00000000">
            <w:pPr>
              <w:jc w:val="center"/>
              <w:rPr>
                <w:rFonts w:eastAsia="楷体"/>
                <w:sz w:val="24"/>
              </w:rPr>
            </w:pPr>
            <w:r>
              <w:rPr>
                <w:rFonts w:eastAsia="楷体" w:hint="eastAsia"/>
                <w:sz w:val="24"/>
              </w:rPr>
              <w:t>2</w:t>
            </w:r>
          </w:p>
        </w:tc>
        <w:tc>
          <w:tcPr>
            <w:tcW w:w="5547" w:type="dxa"/>
            <w:vAlign w:val="center"/>
          </w:tcPr>
          <w:p w14:paraId="416AE846"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学院团委设立团校，加强对入团积极分子、团员和团干部的教育培训。设立团校应当注重与学院党校建设、“大思政课”建设、学科专业建设、青年人才培养等工作相结合。学院</w:t>
            </w:r>
            <w:r>
              <w:rPr>
                <w:rFonts w:ascii="仿宋" w:hAnsi="仿宋" w:cs="仿宋" w:hint="eastAsia"/>
                <w:sz w:val="24"/>
                <w:szCs w:val="22"/>
              </w:rPr>
              <w:t>每学年</w:t>
            </w:r>
            <w:r>
              <w:rPr>
                <w:rFonts w:asciiTheme="minorEastAsia" w:hAnsiTheme="minorEastAsia" w:cstheme="minorEastAsia" w:hint="eastAsia"/>
                <w:sz w:val="24"/>
                <w:szCs w:val="24"/>
              </w:rPr>
              <w:t>至少</w:t>
            </w:r>
            <w:r>
              <w:rPr>
                <w:sz w:val="24"/>
                <w:szCs w:val="24"/>
              </w:rPr>
              <w:t>开展</w:t>
            </w:r>
            <w:r>
              <w:rPr>
                <w:sz w:val="24"/>
                <w:szCs w:val="24"/>
              </w:rPr>
              <w:t>1</w:t>
            </w:r>
            <w:r>
              <w:rPr>
                <w:sz w:val="24"/>
                <w:szCs w:val="24"/>
              </w:rPr>
              <w:t>次共</w:t>
            </w:r>
            <w:r>
              <w:rPr>
                <w:sz w:val="24"/>
                <w:szCs w:val="24"/>
              </w:rPr>
              <w:lastRenderedPageBreak/>
              <w:t>青团</w:t>
            </w:r>
            <w:r>
              <w:rPr>
                <w:rFonts w:hint="eastAsia"/>
                <w:sz w:val="24"/>
                <w:szCs w:val="24"/>
              </w:rPr>
              <w:t>工作</w:t>
            </w:r>
            <w:r>
              <w:rPr>
                <w:sz w:val="24"/>
                <w:szCs w:val="24"/>
              </w:rPr>
              <w:t>系统性培训</w:t>
            </w:r>
            <w:r>
              <w:rPr>
                <w:rFonts w:asciiTheme="minorEastAsia" w:hAnsiTheme="minorEastAsia" w:cstheme="minorEastAsia" w:hint="eastAsia"/>
                <w:sz w:val="24"/>
                <w:szCs w:val="24"/>
              </w:rPr>
              <w:t>（重点开展政治教育、理论教育和能力教育），</w:t>
            </w:r>
            <w:r>
              <w:rPr>
                <w:rFonts w:ascii="仿宋" w:hAnsi="仿宋" w:cs="仿宋" w:hint="eastAsia"/>
                <w:sz w:val="24"/>
                <w:szCs w:val="22"/>
              </w:rPr>
              <w:t>实现对团干部和青年工作骨干全覆盖。工作不</w:t>
            </w:r>
            <w:r>
              <w:rPr>
                <w:rFonts w:hint="eastAsia"/>
                <w:sz w:val="24"/>
                <w:szCs w:val="22"/>
              </w:rPr>
              <w:t>力酌情扣分，</w:t>
            </w:r>
            <w:r>
              <w:rPr>
                <w:rFonts w:ascii="仿宋" w:hAnsi="仿宋" w:cs="仿宋" w:hint="eastAsia"/>
                <w:sz w:val="24"/>
                <w:szCs w:val="22"/>
              </w:rPr>
              <w:t>最低记0分。</w:t>
            </w:r>
          </w:p>
        </w:tc>
        <w:tc>
          <w:tcPr>
            <w:tcW w:w="902" w:type="dxa"/>
            <w:vAlign w:val="center"/>
          </w:tcPr>
          <w:p w14:paraId="3D5DA0B1" w14:textId="77777777" w:rsidR="00A27DD9" w:rsidRDefault="00000000">
            <w:pPr>
              <w:jc w:val="center"/>
              <w:rPr>
                <w:rFonts w:asciiTheme="minorEastAsia" w:hAnsiTheme="minorEastAsia" w:cstheme="minorEastAsia" w:hint="eastAsia"/>
                <w:sz w:val="24"/>
                <w:szCs w:val="24"/>
              </w:rPr>
            </w:pPr>
            <w:r>
              <w:rPr>
                <w:rFonts w:hint="eastAsia"/>
                <w:sz w:val="24"/>
                <w:szCs w:val="22"/>
              </w:rPr>
              <w:lastRenderedPageBreak/>
              <w:t>申报</w:t>
            </w:r>
          </w:p>
        </w:tc>
        <w:tc>
          <w:tcPr>
            <w:tcW w:w="3034" w:type="dxa"/>
            <w:vAlign w:val="center"/>
          </w:tcPr>
          <w:p w14:paraId="4BEA8948" w14:textId="77777777" w:rsidR="00A27DD9" w:rsidRDefault="00000000">
            <w:pPr>
              <w:jc w:val="left"/>
              <w:rPr>
                <w:sz w:val="24"/>
                <w:szCs w:val="24"/>
              </w:rPr>
            </w:pPr>
            <w:r>
              <w:rPr>
                <w:rFonts w:hint="eastAsia"/>
                <w:sz w:val="24"/>
                <w:szCs w:val="24"/>
              </w:rPr>
              <w:t>提供工作总结、</w:t>
            </w:r>
            <w:r>
              <w:rPr>
                <w:sz w:val="24"/>
                <w:szCs w:val="24"/>
              </w:rPr>
              <w:t>宣传报道链接</w:t>
            </w:r>
            <w:r>
              <w:rPr>
                <w:rFonts w:hint="eastAsia"/>
                <w:sz w:val="24"/>
                <w:szCs w:val="24"/>
              </w:rPr>
              <w:t>。</w:t>
            </w:r>
          </w:p>
        </w:tc>
        <w:tc>
          <w:tcPr>
            <w:tcW w:w="1468" w:type="dxa"/>
            <w:vAlign w:val="center"/>
          </w:tcPr>
          <w:p w14:paraId="7FA166F8" w14:textId="77777777" w:rsidR="00A27DD9" w:rsidRDefault="00000000">
            <w:pPr>
              <w:jc w:val="center"/>
              <w:rPr>
                <w:rStyle w:val="font41"/>
                <w:rFonts w:hint="eastAsia"/>
                <w:lang w:bidi="ar"/>
              </w:rPr>
            </w:pPr>
            <w:r>
              <w:rPr>
                <w:rStyle w:val="font41"/>
                <w:rFonts w:hint="eastAsia"/>
                <w:lang w:bidi="ar"/>
              </w:rPr>
              <w:t>校团委</w:t>
            </w:r>
          </w:p>
          <w:p w14:paraId="6DF833CC" w14:textId="77777777" w:rsidR="00A27DD9" w:rsidRDefault="00000000">
            <w:pPr>
              <w:jc w:val="center"/>
              <w:rPr>
                <w:rFonts w:ascii="仿宋" w:hAnsi="仿宋" w:cs="仿宋" w:hint="eastAsia"/>
                <w:color w:val="000000"/>
                <w:sz w:val="24"/>
                <w:szCs w:val="24"/>
                <w:lang w:bidi="ar"/>
              </w:rPr>
            </w:pPr>
            <w:r>
              <w:rPr>
                <w:rStyle w:val="font41"/>
                <w:rFonts w:hint="eastAsia"/>
                <w:lang w:bidi="ar"/>
              </w:rPr>
              <w:t>组织建设科</w:t>
            </w:r>
          </w:p>
        </w:tc>
      </w:tr>
      <w:tr w:rsidR="00A27DD9" w14:paraId="62353BC8" w14:textId="77777777">
        <w:trPr>
          <w:trHeight w:val="90"/>
          <w:jc w:val="center"/>
        </w:trPr>
        <w:tc>
          <w:tcPr>
            <w:tcW w:w="1190" w:type="dxa"/>
            <w:vMerge/>
            <w:vAlign w:val="center"/>
          </w:tcPr>
          <w:p w14:paraId="137EEB0E" w14:textId="77777777" w:rsidR="00A27DD9" w:rsidRDefault="00A27DD9">
            <w:pPr>
              <w:widowControl/>
              <w:jc w:val="center"/>
              <w:textAlignment w:val="center"/>
              <w:rPr>
                <w:rFonts w:eastAsia="黑体"/>
                <w:color w:val="000000"/>
                <w:sz w:val="24"/>
                <w:szCs w:val="24"/>
              </w:rPr>
            </w:pPr>
          </w:p>
        </w:tc>
        <w:tc>
          <w:tcPr>
            <w:tcW w:w="2791" w:type="dxa"/>
            <w:vAlign w:val="center"/>
          </w:tcPr>
          <w:p w14:paraId="070C32AF" w14:textId="77777777" w:rsidR="00A27DD9" w:rsidRDefault="00000000">
            <w:pPr>
              <w:jc w:val="left"/>
              <w:rPr>
                <w:sz w:val="24"/>
                <w:szCs w:val="22"/>
              </w:rPr>
            </w:pPr>
            <w:r>
              <w:rPr>
                <w:rFonts w:hint="eastAsia"/>
                <w:sz w:val="24"/>
                <w:szCs w:val="22"/>
              </w:rPr>
              <w:t>6</w:t>
            </w:r>
            <w:r>
              <w:rPr>
                <w:sz w:val="24"/>
                <w:szCs w:val="22"/>
              </w:rPr>
              <w:t>．</w:t>
            </w:r>
            <w:r>
              <w:rPr>
                <w:rFonts w:ascii="仿宋" w:hAnsi="仿宋" w:cs="仿宋" w:hint="eastAsia"/>
                <w:sz w:val="24"/>
              </w:rPr>
              <w:t>团员组织关系转接工作情况</w:t>
            </w:r>
          </w:p>
        </w:tc>
        <w:tc>
          <w:tcPr>
            <w:tcW w:w="773" w:type="dxa"/>
            <w:vAlign w:val="center"/>
          </w:tcPr>
          <w:p w14:paraId="7A0118B2" w14:textId="77777777" w:rsidR="00A27DD9" w:rsidRDefault="00000000">
            <w:pPr>
              <w:jc w:val="center"/>
              <w:rPr>
                <w:rFonts w:eastAsia="楷体"/>
                <w:sz w:val="24"/>
              </w:rPr>
            </w:pPr>
            <w:r>
              <w:rPr>
                <w:rFonts w:eastAsia="楷体" w:hint="eastAsia"/>
                <w:sz w:val="24"/>
              </w:rPr>
              <w:t>4</w:t>
            </w:r>
          </w:p>
        </w:tc>
        <w:tc>
          <w:tcPr>
            <w:tcW w:w="5547" w:type="dxa"/>
            <w:vAlign w:val="center"/>
          </w:tcPr>
          <w:p w14:paraId="171D5C8D" w14:textId="77777777" w:rsidR="00A27DD9" w:rsidRDefault="00000000">
            <w:pPr>
              <w:jc w:val="left"/>
              <w:rPr>
                <w:rFonts w:ascii="仿宋" w:hAnsi="仿宋" w:cs="仿宋" w:hint="eastAsia"/>
                <w:sz w:val="24"/>
                <w:szCs w:val="22"/>
              </w:rPr>
            </w:pPr>
            <w:r>
              <w:rPr>
                <w:rFonts w:hint="eastAsia"/>
                <w:sz w:val="24"/>
                <w:szCs w:val="22"/>
              </w:rPr>
              <w:t>“学社衔接率”</w:t>
            </w:r>
            <w:r>
              <w:rPr>
                <w:rFonts w:hint="eastAsia"/>
                <w:sz w:val="24"/>
                <w:szCs w:val="22"/>
              </w:rPr>
              <w:t>100%</w:t>
            </w:r>
            <w:r>
              <w:rPr>
                <w:rFonts w:hint="eastAsia"/>
                <w:sz w:val="24"/>
                <w:szCs w:val="22"/>
              </w:rPr>
              <w:t>记</w:t>
            </w:r>
            <w:r>
              <w:rPr>
                <w:rFonts w:hint="eastAsia"/>
                <w:sz w:val="24"/>
                <w:szCs w:val="22"/>
              </w:rPr>
              <w:t>4</w:t>
            </w:r>
            <w:r>
              <w:rPr>
                <w:rFonts w:hint="eastAsia"/>
                <w:sz w:val="24"/>
                <w:szCs w:val="22"/>
              </w:rPr>
              <w:t>分，≥</w:t>
            </w:r>
            <w:r>
              <w:rPr>
                <w:rFonts w:hint="eastAsia"/>
                <w:sz w:val="24"/>
                <w:szCs w:val="22"/>
              </w:rPr>
              <w:t>95%</w:t>
            </w:r>
            <w:r>
              <w:rPr>
                <w:rFonts w:hint="eastAsia"/>
                <w:sz w:val="24"/>
                <w:szCs w:val="22"/>
              </w:rPr>
              <w:t>记</w:t>
            </w:r>
            <w:r>
              <w:rPr>
                <w:rFonts w:hint="eastAsia"/>
                <w:sz w:val="24"/>
                <w:szCs w:val="22"/>
              </w:rPr>
              <w:t>2</w:t>
            </w:r>
            <w:r>
              <w:rPr>
                <w:rFonts w:hint="eastAsia"/>
                <w:sz w:val="24"/>
                <w:szCs w:val="22"/>
              </w:rPr>
              <w:t>分，＜</w:t>
            </w:r>
            <w:r>
              <w:rPr>
                <w:rFonts w:hint="eastAsia"/>
                <w:sz w:val="24"/>
                <w:szCs w:val="22"/>
              </w:rPr>
              <w:t>95%</w:t>
            </w:r>
            <w:r>
              <w:rPr>
                <w:rFonts w:hint="eastAsia"/>
                <w:sz w:val="24"/>
                <w:szCs w:val="22"/>
              </w:rPr>
              <w:t>不得分。</w:t>
            </w:r>
          </w:p>
        </w:tc>
        <w:tc>
          <w:tcPr>
            <w:tcW w:w="902" w:type="dxa"/>
            <w:vAlign w:val="center"/>
          </w:tcPr>
          <w:p w14:paraId="5C7458AD" w14:textId="77777777" w:rsidR="00A27DD9" w:rsidRDefault="00000000">
            <w:pPr>
              <w:jc w:val="center"/>
              <w:rPr>
                <w:sz w:val="24"/>
                <w:szCs w:val="22"/>
              </w:rPr>
            </w:pPr>
            <w:r>
              <w:rPr>
                <w:rFonts w:ascii="仿宋" w:hAnsi="仿宋" w:cs="仿宋" w:hint="eastAsia"/>
                <w:sz w:val="24"/>
                <w:szCs w:val="22"/>
              </w:rPr>
              <w:t>监控</w:t>
            </w:r>
          </w:p>
        </w:tc>
        <w:tc>
          <w:tcPr>
            <w:tcW w:w="3034" w:type="dxa"/>
            <w:vAlign w:val="center"/>
          </w:tcPr>
          <w:p w14:paraId="767ABB50" w14:textId="77777777" w:rsidR="00A27DD9" w:rsidRDefault="00000000">
            <w:pPr>
              <w:jc w:val="left"/>
              <w:rPr>
                <w:sz w:val="24"/>
                <w:szCs w:val="24"/>
              </w:rPr>
            </w:pPr>
            <w:r>
              <w:rPr>
                <w:rFonts w:hint="eastAsia"/>
                <w:sz w:val="24"/>
                <w:szCs w:val="24"/>
              </w:rPr>
              <w:t>依据“智慧团建”后台数据。</w:t>
            </w:r>
          </w:p>
        </w:tc>
        <w:tc>
          <w:tcPr>
            <w:tcW w:w="1468" w:type="dxa"/>
            <w:vAlign w:val="center"/>
          </w:tcPr>
          <w:p w14:paraId="5D70DD6D" w14:textId="77777777" w:rsidR="00A27DD9" w:rsidRDefault="00000000">
            <w:pPr>
              <w:jc w:val="center"/>
              <w:rPr>
                <w:rStyle w:val="font41"/>
                <w:rFonts w:hint="eastAsia"/>
                <w:lang w:bidi="ar"/>
              </w:rPr>
            </w:pPr>
            <w:r>
              <w:rPr>
                <w:rStyle w:val="font41"/>
                <w:rFonts w:hint="eastAsia"/>
                <w:lang w:bidi="ar"/>
              </w:rPr>
              <w:t>校团委</w:t>
            </w:r>
          </w:p>
          <w:p w14:paraId="4DEB980E" w14:textId="77777777" w:rsidR="00A27DD9" w:rsidRDefault="00000000">
            <w:pPr>
              <w:jc w:val="center"/>
              <w:rPr>
                <w:rStyle w:val="font41"/>
                <w:rFonts w:hint="eastAsia"/>
                <w:lang w:bidi="ar"/>
              </w:rPr>
            </w:pPr>
            <w:r>
              <w:rPr>
                <w:rStyle w:val="font41"/>
                <w:rFonts w:hint="eastAsia"/>
                <w:lang w:bidi="ar"/>
              </w:rPr>
              <w:t>组织建设科</w:t>
            </w:r>
          </w:p>
        </w:tc>
      </w:tr>
      <w:tr w:rsidR="00A27DD9" w14:paraId="06AEB95F" w14:textId="77777777">
        <w:trPr>
          <w:trHeight w:val="90"/>
          <w:jc w:val="center"/>
        </w:trPr>
        <w:tc>
          <w:tcPr>
            <w:tcW w:w="1190" w:type="dxa"/>
            <w:vMerge/>
            <w:vAlign w:val="center"/>
          </w:tcPr>
          <w:p w14:paraId="2F435AAC" w14:textId="77777777" w:rsidR="00A27DD9" w:rsidRDefault="00A27DD9">
            <w:pPr>
              <w:widowControl/>
              <w:jc w:val="center"/>
              <w:textAlignment w:val="center"/>
              <w:rPr>
                <w:rFonts w:eastAsia="黑体"/>
                <w:color w:val="000000"/>
                <w:sz w:val="24"/>
                <w:szCs w:val="24"/>
              </w:rPr>
            </w:pPr>
          </w:p>
        </w:tc>
        <w:tc>
          <w:tcPr>
            <w:tcW w:w="2791" w:type="dxa"/>
            <w:vAlign w:val="center"/>
          </w:tcPr>
          <w:p w14:paraId="45FA4B5B" w14:textId="77777777" w:rsidR="00A27DD9" w:rsidRDefault="00000000">
            <w:pPr>
              <w:jc w:val="left"/>
              <w:rPr>
                <w:rFonts w:ascii="仿宋" w:hAnsi="仿宋" w:cs="仿宋" w:hint="eastAsia"/>
                <w:sz w:val="24"/>
              </w:rPr>
            </w:pPr>
            <w:r>
              <w:rPr>
                <w:rFonts w:hint="eastAsia"/>
                <w:sz w:val="24"/>
                <w:szCs w:val="22"/>
              </w:rPr>
              <w:t>7</w:t>
            </w:r>
            <w:r>
              <w:rPr>
                <w:sz w:val="24"/>
                <w:szCs w:val="22"/>
              </w:rPr>
              <w:t>．</w:t>
            </w:r>
            <w:r>
              <w:rPr>
                <w:rFonts w:ascii="仿宋" w:hAnsi="仿宋" w:cs="仿宋" w:hint="eastAsia"/>
                <w:sz w:val="24"/>
              </w:rPr>
              <w:t>团员档案（含电子档案）管理情况</w:t>
            </w:r>
          </w:p>
        </w:tc>
        <w:tc>
          <w:tcPr>
            <w:tcW w:w="773" w:type="dxa"/>
            <w:vAlign w:val="center"/>
          </w:tcPr>
          <w:p w14:paraId="2E29B7DA" w14:textId="77777777" w:rsidR="00A27DD9" w:rsidRDefault="00000000">
            <w:pPr>
              <w:jc w:val="center"/>
              <w:rPr>
                <w:rFonts w:eastAsia="楷体"/>
                <w:sz w:val="24"/>
              </w:rPr>
            </w:pPr>
            <w:r>
              <w:rPr>
                <w:rFonts w:eastAsia="楷体" w:hint="eastAsia"/>
                <w:sz w:val="24"/>
              </w:rPr>
              <w:t>2</w:t>
            </w:r>
          </w:p>
        </w:tc>
        <w:tc>
          <w:tcPr>
            <w:tcW w:w="5547" w:type="dxa"/>
            <w:vAlign w:val="center"/>
          </w:tcPr>
          <w:p w14:paraId="117EFF37" w14:textId="77777777" w:rsidR="00A27DD9" w:rsidRDefault="00000000">
            <w:pPr>
              <w:jc w:val="left"/>
              <w:rPr>
                <w:rFonts w:ascii="仿宋" w:hAnsi="仿宋" w:cs="仿宋" w:hint="eastAsia"/>
                <w:sz w:val="24"/>
                <w:szCs w:val="22"/>
              </w:rPr>
            </w:pPr>
            <w:r>
              <w:rPr>
                <w:rFonts w:hint="eastAsia"/>
                <w:sz w:val="24"/>
                <w:szCs w:val="22"/>
              </w:rPr>
              <w:t>规范团员基本档案（《入团志愿书》）和电子档案（“智慧团建”数据库），学院团委要安排专人按照“一人一档”原则核查好团员基本档案和电子档案，团员“智慧团建”团内激励等信息记载准确，团员基本档案存入学生档案统一管理，</w:t>
            </w:r>
            <w:proofErr w:type="gramStart"/>
            <w:r>
              <w:rPr>
                <w:rFonts w:hint="eastAsia"/>
                <w:sz w:val="24"/>
                <w:szCs w:val="22"/>
              </w:rPr>
              <w:t>随学生</w:t>
            </w:r>
            <w:proofErr w:type="gramEnd"/>
            <w:r>
              <w:rPr>
                <w:rFonts w:hint="eastAsia"/>
                <w:sz w:val="24"/>
                <w:szCs w:val="22"/>
              </w:rPr>
              <w:t>档案转移。</w:t>
            </w:r>
            <w:r>
              <w:rPr>
                <w:rFonts w:ascii="仿宋" w:hAnsi="仿宋" w:cs="仿宋" w:hint="eastAsia"/>
                <w:sz w:val="24"/>
                <w:szCs w:val="22"/>
              </w:rPr>
              <w:t>工作不</w:t>
            </w:r>
            <w:r>
              <w:rPr>
                <w:rFonts w:hint="eastAsia"/>
                <w:sz w:val="24"/>
                <w:szCs w:val="22"/>
              </w:rPr>
              <w:t>力</w:t>
            </w:r>
            <w:r>
              <w:rPr>
                <w:rFonts w:ascii="仿宋" w:hAnsi="仿宋" w:cs="仿宋" w:hint="eastAsia"/>
                <w:sz w:val="24"/>
                <w:szCs w:val="22"/>
              </w:rPr>
              <w:t>酌情扣分，</w:t>
            </w:r>
            <w:r>
              <w:rPr>
                <w:rFonts w:hint="eastAsia"/>
                <w:sz w:val="24"/>
                <w:szCs w:val="22"/>
              </w:rPr>
              <w:t>最低记</w:t>
            </w:r>
            <w:r>
              <w:rPr>
                <w:rFonts w:hint="eastAsia"/>
                <w:sz w:val="24"/>
                <w:szCs w:val="22"/>
              </w:rPr>
              <w:t>0</w:t>
            </w:r>
            <w:r>
              <w:rPr>
                <w:rFonts w:ascii="仿宋" w:hAnsi="仿宋" w:cs="仿宋" w:hint="eastAsia"/>
                <w:sz w:val="24"/>
                <w:szCs w:val="22"/>
              </w:rPr>
              <w:t>分。</w:t>
            </w:r>
          </w:p>
        </w:tc>
        <w:tc>
          <w:tcPr>
            <w:tcW w:w="902" w:type="dxa"/>
            <w:vAlign w:val="center"/>
          </w:tcPr>
          <w:p w14:paraId="50118C5D" w14:textId="77777777" w:rsidR="00A27DD9" w:rsidRDefault="00000000">
            <w:pPr>
              <w:jc w:val="center"/>
              <w:rPr>
                <w:sz w:val="24"/>
                <w:szCs w:val="22"/>
              </w:rPr>
            </w:pPr>
            <w:r>
              <w:rPr>
                <w:rFonts w:ascii="仿宋" w:hAnsi="仿宋" w:cs="仿宋" w:hint="eastAsia"/>
                <w:sz w:val="24"/>
                <w:szCs w:val="22"/>
              </w:rPr>
              <w:t>监控</w:t>
            </w:r>
          </w:p>
        </w:tc>
        <w:tc>
          <w:tcPr>
            <w:tcW w:w="3034" w:type="dxa"/>
            <w:vAlign w:val="center"/>
          </w:tcPr>
          <w:p w14:paraId="4C42AC24" w14:textId="77777777" w:rsidR="00A27DD9" w:rsidRDefault="00000000">
            <w:pPr>
              <w:jc w:val="left"/>
              <w:rPr>
                <w:sz w:val="24"/>
                <w:szCs w:val="24"/>
              </w:rPr>
            </w:pPr>
            <w:r>
              <w:rPr>
                <w:rFonts w:hint="eastAsia"/>
                <w:sz w:val="24"/>
                <w:szCs w:val="24"/>
              </w:rPr>
              <w:t>依据相关工作记录和“智慧团建”后台数据。</w:t>
            </w:r>
          </w:p>
        </w:tc>
        <w:tc>
          <w:tcPr>
            <w:tcW w:w="1468" w:type="dxa"/>
            <w:vAlign w:val="center"/>
          </w:tcPr>
          <w:p w14:paraId="34D2D18C" w14:textId="77777777" w:rsidR="00A27DD9" w:rsidRDefault="00000000">
            <w:pPr>
              <w:jc w:val="center"/>
              <w:rPr>
                <w:rStyle w:val="font41"/>
                <w:rFonts w:hint="eastAsia"/>
                <w:lang w:bidi="ar"/>
              </w:rPr>
            </w:pPr>
            <w:r>
              <w:rPr>
                <w:rStyle w:val="font41"/>
                <w:rFonts w:hint="eastAsia"/>
                <w:lang w:bidi="ar"/>
              </w:rPr>
              <w:t>校团委</w:t>
            </w:r>
          </w:p>
          <w:p w14:paraId="16BDB3FD" w14:textId="77777777" w:rsidR="00A27DD9" w:rsidRDefault="00000000">
            <w:pPr>
              <w:jc w:val="center"/>
              <w:rPr>
                <w:rStyle w:val="font41"/>
                <w:rFonts w:hint="eastAsia"/>
                <w:lang w:bidi="ar"/>
              </w:rPr>
            </w:pPr>
            <w:r>
              <w:rPr>
                <w:rStyle w:val="font41"/>
                <w:rFonts w:hint="eastAsia"/>
                <w:lang w:bidi="ar"/>
              </w:rPr>
              <w:t>组织建设科</w:t>
            </w:r>
          </w:p>
        </w:tc>
      </w:tr>
      <w:tr w:rsidR="00A27DD9" w14:paraId="3BFCC649" w14:textId="77777777">
        <w:trPr>
          <w:trHeight w:val="569"/>
          <w:jc w:val="center"/>
        </w:trPr>
        <w:tc>
          <w:tcPr>
            <w:tcW w:w="1190" w:type="dxa"/>
            <w:vMerge/>
            <w:vAlign w:val="center"/>
          </w:tcPr>
          <w:p w14:paraId="780A176C" w14:textId="77777777" w:rsidR="00A27DD9" w:rsidRDefault="00A27DD9">
            <w:pPr>
              <w:widowControl/>
              <w:jc w:val="center"/>
              <w:textAlignment w:val="center"/>
              <w:rPr>
                <w:rFonts w:eastAsia="黑体"/>
                <w:color w:val="000000"/>
                <w:sz w:val="24"/>
                <w:szCs w:val="24"/>
              </w:rPr>
            </w:pPr>
          </w:p>
        </w:tc>
        <w:tc>
          <w:tcPr>
            <w:tcW w:w="2791" w:type="dxa"/>
            <w:vAlign w:val="center"/>
          </w:tcPr>
          <w:p w14:paraId="363186FE" w14:textId="77777777" w:rsidR="00A27DD9" w:rsidRDefault="00000000">
            <w:pPr>
              <w:jc w:val="left"/>
              <w:rPr>
                <w:rFonts w:ascii="仿宋" w:hAnsi="仿宋" w:cs="仿宋" w:hint="eastAsia"/>
                <w:sz w:val="24"/>
              </w:rPr>
            </w:pPr>
            <w:r>
              <w:rPr>
                <w:rFonts w:hint="eastAsia"/>
                <w:sz w:val="24"/>
                <w:szCs w:val="22"/>
              </w:rPr>
              <w:t>8</w:t>
            </w:r>
            <w:r>
              <w:rPr>
                <w:sz w:val="24"/>
                <w:szCs w:val="22"/>
              </w:rPr>
              <w:t>．</w:t>
            </w:r>
            <w:r>
              <w:rPr>
                <w:rFonts w:ascii="仿宋" w:hAnsi="仿宋" w:cs="仿宋" w:hint="eastAsia"/>
                <w:sz w:val="24"/>
              </w:rPr>
              <w:t>团费收缴、团情统计工作情况</w:t>
            </w:r>
          </w:p>
        </w:tc>
        <w:tc>
          <w:tcPr>
            <w:tcW w:w="773" w:type="dxa"/>
            <w:vAlign w:val="center"/>
          </w:tcPr>
          <w:p w14:paraId="25148263" w14:textId="77777777" w:rsidR="00A27DD9" w:rsidRDefault="00000000">
            <w:pPr>
              <w:jc w:val="center"/>
              <w:rPr>
                <w:rFonts w:eastAsia="楷体"/>
                <w:sz w:val="24"/>
              </w:rPr>
            </w:pPr>
            <w:r>
              <w:rPr>
                <w:rFonts w:eastAsia="楷体" w:hint="eastAsia"/>
                <w:sz w:val="24"/>
              </w:rPr>
              <w:t>2</w:t>
            </w:r>
          </w:p>
        </w:tc>
        <w:tc>
          <w:tcPr>
            <w:tcW w:w="5547" w:type="dxa"/>
            <w:vAlign w:val="center"/>
          </w:tcPr>
          <w:p w14:paraId="1EDAC7B7" w14:textId="77777777" w:rsidR="00A27DD9" w:rsidRDefault="00000000">
            <w:pPr>
              <w:jc w:val="left"/>
              <w:rPr>
                <w:rFonts w:ascii="仿宋" w:hAnsi="仿宋" w:cs="仿宋" w:hint="eastAsia"/>
                <w:sz w:val="24"/>
                <w:szCs w:val="22"/>
              </w:rPr>
            </w:pPr>
            <w:r>
              <w:rPr>
                <w:rFonts w:ascii="仿宋" w:hAnsi="仿宋" w:cs="仿宋" w:hint="eastAsia"/>
                <w:sz w:val="24"/>
                <w:szCs w:val="22"/>
              </w:rPr>
              <w:t>保质保</w:t>
            </w:r>
            <w:r>
              <w:rPr>
                <w:rFonts w:hint="eastAsia"/>
                <w:sz w:val="24"/>
                <w:szCs w:val="22"/>
              </w:rPr>
              <w:t>量的按时完成工作。</w:t>
            </w:r>
            <w:r>
              <w:rPr>
                <w:rFonts w:ascii="仿宋" w:hAnsi="仿宋" w:cs="仿宋" w:hint="eastAsia"/>
                <w:sz w:val="24"/>
                <w:szCs w:val="22"/>
              </w:rPr>
              <w:t>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r>
              <w:rPr>
                <w:sz w:val="24"/>
                <w:szCs w:val="22"/>
              </w:rPr>
              <w:t>。</w:t>
            </w:r>
          </w:p>
        </w:tc>
        <w:tc>
          <w:tcPr>
            <w:tcW w:w="902" w:type="dxa"/>
            <w:vAlign w:val="center"/>
          </w:tcPr>
          <w:p w14:paraId="4A2C705A"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25DF015E" w14:textId="77777777" w:rsidR="00A27DD9" w:rsidRDefault="00000000">
            <w:pPr>
              <w:jc w:val="left"/>
              <w:rPr>
                <w:sz w:val="24"/>
                <w:szCs w:val="24"/>
              </w:rPr>
            </w:pPr>
            <w:r>
              <w:rPr>
                <w:rFonts w:hint="eastAsia"/>
                <w:sz w:val="24"/>
                <w:szCs w:val="24"/>
              </w:rPr>
              <w:t>依据相关工作记录和“智慧团建”后台数据。</w:t>
            </w:r>
          </w:p>
        </w:tc>
        <w:tc>
          <w:tcPr>
            <w:tcW w:w="1468" w:type="dxa"/>
            <w:vAlign w:val="center"/>
          </w:tcPr>
          <w:p w14:paraId="7744305D" w14:textId="77777777" w:rsidR="00A27DD9" w:rsidRDefault="00000000">
            <w:pPr>
              <w:jc w:val="center"/>
              <w:rPr>
                <w:rStyle w:val="font41"/>
                <w:rFonts w:hint="eastAsia"/>
                <w:lang w:bidi="ar"/>
              </w:rPr>
            </w:pPr>
            <w:r>
              <w:rPr>
                <w:rStyle w:val="font41"/>
                <w:rFonts w:hint="eastAsia"/>
                <w:lang w:bidi="ar"/>
              </w:rPr>
              <w:t>校团委</w:t>
            </w:r>
          </w:p>
          <w:p w14:paraId="0E0048FD" w14:textId="77777777" w:rsidR="00A27DD9" w:rsidRDefault="00000000">
            <w:pPr>
              <w:jc w:val="center"/>
              <w:rPr>
                <w:rStyle w:val="font41"/>
                <w:rFonts w:hint="eastAsia"/>
                <w:lang w:bidi="ar"/>
              </w:rPr>
            </w:pPr>
            <w:r>
              <w:rPr>
                <w:rStyle w:val="font41"/>
                <w:rFonts w:hint="eastAsia"/>
                <w:lang w:bidi="ar"/>
              </w:rPr>
              <w:t>组织建设科</w:t>
            </w:r>
          </w:p>
        </w:tc>
      </w:tr>
      <w:tr w:rsidR="00A27DD9" w14:paraId="16A7EE27" w14:textId="77777777">
        <w:trPr>
          <w:trHeight w:val="90"/>
          <w:jc w:val="center"/>
        </w:trPr>
        <w:tc>
          <w:tcPr>
            <w:tcW w:w="1190" w:type="dxa"/>
            <w:vMerge/>
            <w:vAlign w:val="center"/>
          </w:tcPr>
          <w:p w14:paraId="6B4FB715" w14:textId="77777777" w:rsidR="00A27DD9" w:rsidRDefault="00A27DD9">
            <w:pPr>
              <w:widowControl/>
              <w:jc w:val="center"/>
              <w:textAlignment w:val="center"/>
              <w:rPr>
                <w:rFonts w:eastAsia="黑体"/>
                <w:color w:val="000000"/>
                <w:sz w:val="24"/>
                <w:szCs w:val="24"/>
              </w:rPr>
            </w:pPr>
          </w:p>
        </w:tc>
        <w:tc>
          <w:tcPr>
            <w:tcW w:w="2791" w:type="dxa"/>
            <w:vAlign w:val="center"/>
          </w:tcPr>
          <w:p w14:paraId="6C2F954A" w14:textId="77777777" w:rsidR="00A27DD9" w:rsidRDefault="00000000">
            <w:pPr>
              <w:jc w:val="left"/>
              <w:rPr>
                <w:rFonts w:ascii="仿宋" w:hAnsi="仿宋" w:cs="仿宋" w:hint="eastAsia"/>
                <w:sz w:val="24"/>
              </w:rPr>
            </w:pPr>
            <w:r>
              <w:rPr>
                <w:rFonts w:hint="eastAsia"/>
                <w:sz w:val="24"/>
                <w:szCs w:val="22"/>
              </w:rPr>
              <w:t>9</w:t>
            </w:r>
            <w:r>
              <w:rPr>
                <w:sz w:val="24"/>
                <w:szCs w:val="22"/>
              </w:rPr>
              <w:t>．</w:t>
            </w:r>
            <w:r>
              <w:rPr>
                <w:rFonts w:ascii="仿宋" w:hAnsi="仿宋" w:cs="仿宋" w:hint="eastAsia"/>
                <w:sz w:val="24"/>
              </w:rPr>
              <w:t>团员发展工作情况</w:t>
            </w:r>
          </w:p>
        </w:tc>
        <w:tc>
          <w:tcPr>
            <w:tcW w:w="773" w:type="dxa"/>
            <w:vAlign w:val="center"/>
          </w:tcPr>
          <w:p w14:paraId="787F310A" w14:textId="77777777" w:rsidR="00A27DD9" w:rsidRDefault="00000000">
            <w:pPr>
              <w:jc w:val="center"/>
              <w:rPr>
                <w:rFonts w:eastAsia="楷体"/>
                <w:sz w:val="24"/>
              </w:rPr>
            </w:pPr>
            <w:r>
              <w:rPr>
                <w:rFonts w:eastAsia="楷体" w:hint="eastAsia"/>
                <w:sz w:val="24"/>
              </w:rPr>
              <w:t>2</w:t>
            </w:r>
          </w:p>
        </w:tc>
        <w:tc>
          <w:tcPr>
            <w:tcW w:w="5547" w:type="dxa"/>
            <w:vAlign w:val="center"/>
          </w:tcPr>
          <w:p w14:paraId="428941E5" w14:textId="77777777" w:rsidR="00A27DD9" w:rsidRDefault="00000000">
            <w:pPr>
              <w:jc w:val="left"/>
              <w:rPr>
                <w:rFonts w:ascii="仿宋" w:hAnsi="仿宋" w:cs="仿宋" w:hint="eastAsia"/>
                <w:sz w:val="24"/>
                <w:szCs w:val="22"/>
              </w:rPr>
            </w:pPr>
            <w:r>
              <w:rPr>
                <w:rFonts w:ascii="仿宋" w:hAnsi="仿宋" w:cs="仿宋" w:hint="eastAsia"/>
                <w:sz w:val="24"/>
              </w:rPr>
              <w:t>按期完成本年度</w:t>
            </w:r>
            <w:r>
              <w:rPr>
                <w:rFonts w:hint="eastAsia"/>
                <w:sz w:val="24"/>
                <w:szCs w:val="22"/>
              </w:rPr>
              <w:t>发展团员</w:t>
            </w:r>
            <w:r>
              <w:rPr>
                <w:rFonts w:ascii="仿宋" w:hAnsi="仿宋" w:cs="仿宋" w:hint="eastAsia"/>
                <w:sz w:val="24"/>
                <w:szCs w:val="22"/>
              </w:rPr>
              <w:t>指标，录入“智慧团建”系统信息准确，工作规范。工作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r>
              <w:rPr>
                <w:sz w:val="24"/>
                <w:szCs w:val="22"/>
              </w:rPr>
              <w:t>。</w:t>
            </w:r>
          </w:p>
        </w:tc>
        <w:tc>
          <w:tcPr>
            <w:tcW w:w="902" w:type="dxa"/>
            <w:vAlign w:val="center"/>
          </w:tcPr>
          <w:p w14:paraId="26B1D25F" w14:textId="77777777" w:rsidR="00A27DD9" w:rsidRDefault="00000000">
            <w:pPr>
              <w:jc w:val="center"/>
              <w:rPr>
                <w:sz w:val="24"/>
                <w:szCs w:val="22"/>
              </w:rPr>
            </w:pPr>
            <w:r>
              <w:rPr>
                <w:rFonts w:ascii="仿宋" w:hAnsi="仿宋" w:cs="仿宋" w:hint="eastAsia"/>
                <w:sz w:val="24"/>
                <w:szCs w:val="22"/>
              </w:rPr>
              <w:t>监控</w:t>
            </w:r>
          </w:p>
        </w:tc>
        <w:tc>
          <w:tcPr>
            <w:tcW w:w="3034" w:type="dxa"/>
            <w:vAlign w:val="center"/>
          </w:tcPr>
          <w:p w14:paraId="0EE05ABC" w14:textId="77777777" w:rsidR="00A27DD9" w:rsidRDefault="00000000">
            <w:pPr>
              <w:jc w:val="left"/>
              <w:rPr>
                <w:sz w:val="24"/>
                <w:szCs w:val="24"/>
              </w:rPr>
            </w:pPr>
            <w:r>
              <w:rPr>
                <w:rFonts w:hint="eastAsia"/>
                <w:sz w:val="24"/>
                <w:szCs w:val="24"/>
              </w:rPr>
              <w:t>依据相关工作记录和“智慧团建”后台数据。</w:t>
            </w:r>
          </w:p>
        </w:tc>
        <w:tc>
          <w:tcPr>
            <w:tcW w:w="1468" w:type="dxa"/>
            <w:vAlign w:val="center"/>
          </w:tcPr>
          <w:p w14:paraId="50059811" w14:textId="77777777" w:rsidR="00A27DD9" w:rsidRDefault="00000000">
            <w:pPr>
              <w:jc w:val="center"/>
              <w:rPr>
                <w:rStyle w:val="font41"/>
                <w:rFonts w:hint="eastAsia"/>
                <w:lang w:bidi="ar"/>
              </w:rPr>
            </w:pPr>
            <w:r>
              <w:rPr>
                <w:rStyle w:val="font41"/>
                <w:rFonts w:hint="eastAsia"/>
                <w:lang w:bidi="ar"/>
              </w:rPr>
              <w:t>校团委</w:t>
            </w:r>
          </w:p>
          <w:p w14:paraId="01A79FBE" w14:textId="77777777" w:rsidR="00A27DD9" w:rsidRDefault="00000000">
            <w:pPr>
              <w:jc w:val="center"/>
              <w:rPr>
                <w:rStyle w:val="font41"/>
                <w:rFonts w:hint="eastAsia"/>
                <w:lang w:bidi="ar"/>
              </w:rPr>
            </w:pPr>
            <w:r>
              <w:rPr>
                <w:rStyle w:val="font41"/>
                <w:rFonts w:hint="eastAsia"/>
                <w:lang w:bidi="ar"/>
              </w:rPr>
              <w:t>组织建设科</w:t>
            </w:r>
          </w:p>
        </w:tc>
      </w:tr>
      <w:tr w:rsidR="00A27DD9" w14:paraId="58CE7577" w14:textId="77777777">
        <w:trPr>
          <w:trHeight w:val="90"/>
          <w:jc w:val="center"/>
        </w:trPr>
        <w:tc>
          <w:tcPr>
            <w:tcW w:w="1190" w:type="dxa"/>
            <w:vMerge/>
            <w:vAlign w:val="center"/>
          </w:tcPr>
          <w:p w14:paraId="43681580" w14:textId="77777777" w:rsidR="00A27DD9" w:rsidRDefault="00A27DD9">
            <w:pPr>
              <w:widowControl/>
              <w:jc w:val="center"/>
              <w:textAlignment w:val="center"/>
              <w:rPr>
                <w:rFonts w:eastAsia="黑体"/>
                <w:color w:val="000000"/>
                <w:sz w:val="24"/>
                <w:szCs w:val="24"/>
              </w:rPr>
            </w:pPr>
          </w:p>
        </w:tc>
        <w:tc>
          <w:tcPr>
            <w:tcW w:w="2791" w:type="dxa"/>
            <w:vAlign w:val="center"/>
          </w:tcPr>
          <w:p w14:paraId="0B0DB1D9" w14:textId="77777777" w:rsidR="00A27DD9" w:rsidRDefault="00000000">
            <w:pPr>
              <w:jc w:val="left"/>
              <w:rPr>
                <w:rFonts w:ascii="仿宋" w:hAnsi="仿宋" w:cs="仿宋" w:hint="eastAsia"/>
                <w:sz w:val="24"/>
              </w:rPr>
            </w:pPr>
            <w:r>
              <w:rPr>
                <w:rFonts w:hint="eastAsia"/>
                <w:sz w:val="24"/>
                <w:szCs w:val="22"/>
              </w:rPr>
              <w:t>10</w:t>
            </w:r>
            <w:r>
              <w:rPr>
                <w:sz w:val="24"/>
                <w:szCs w:val="22"/>
              </w:rPr>
              <w:t>．</w:t>
            </w:r>
            <w:r>
              <w:rPr>
                <w:rFonts w:hint="eastAsia"/>
                <w:sz w:val="24"/>
                <w:szCs w:val="22"/>
              </w:rPr>
              <w:t>团组织</w:t>
            </w:r>
            <w:r>
              <w:rPr>
                <w:rFonts w:ascii="仿宋" w:hAnsi="仿宋" w:cs="仿宋" w:hint="eastAsia"/>
                <w:sz w:val="24"/>
              </w:rPr>
              <w:t>推优入党工作情况</w:t>
            </w:r>
          </w:p>
        </w:tc>
        <w:tc>
          <w:tcPr>
            <w:tcW w:w="773" w:type="dxa"/>
            <w:vAlign w:val="center"/>
          </w:tcPr>
          <w:p w14:paraId="276C81A3" w14:textId="77777777" w:rsidR="00A27DD9" w:rsidRDefault="00000000">
            <w:pPr>
              <w:jc w:val="center"/>
              <w:rPr>
                <w:rFonts w:eastAsia="楷体"/>
                <w:sz w:val="24"/>
              </w:rPr>
            </w:pPr>
            <w:r>
              <w:rPr>
                <w:sz w:val="24"/>
                <w:szCs w:val="22"/>
              </w:rPr>
              <w:t>2</w:t>
            </w:r>
          </w:p>
        </w:tc>
        <w:tc>
          <w:tcPr>
            <w:tcW w:w="5547" w:type="dxa"/>
            <w:vAlign w:val="center"/>
          </w:tcPr>
          <w:p w14:paraId="08B61FB6" w14:textId="77777777" w:rsidR="00A27DD9" w:rsidRDefault="00000000">
            <w:pPr>
              <w:jc w:val="left"/>
              <w:rPr>
                <w:rFonts w:ascii="仿宋" w:hAnsi="仿宋" w:cs="仿宋" w:hint="eastAsia"/>
                <w:sz w:val="24"/>
                <w:szCs w:val="22"/>
              </w:rPr>
            </w:pPr>
            <w:r>
              <w:rPr>
                <w:rFonts w:asciiTheme="minorEastAsia" w:hAnsiTheme="minorEastAsia" w:cstheme="minorEastAsia" w:hint="eastAsia"/>
                <w:sz w:val="24"/>
                <w:szCs w:val="24"/>
              </w:rPr>
              <w:t>“推优”工作</w:t>
            </w:r>
            <w:r>
              <w:rPr>
                <w:rFonts w:asciiTheme="minorEastAsia" w:hAnsiTheme="minorEastAsia" w:cstheme="minorEastAsia"/>
                <w:sz w:val="24"/>
                <w:szCs w:val="24"/>
              </w:rPr>
              <w:t>规范</w:t>
            </w:r>
            <w:r>
              <w:rPr>
                <w:rFonts w:asciiTheme="minorEastAsia" w:hAnsiTheme="minorEastAsia" w:cstheme="minorEastAsia" w:hint="eastAsia"/>
                <w:sz w:val="24"/>
                <w:szCs w:val="24"/>
              </w:rPr>
              <w:t>，</w:t>
            </w:r>
            <w:r>
              <w:rPr>
                <w:sz w:val="24"/>
                <w:szCs w:val="22"/>
              </w:rPr>
              <w:t>录入</w:t>
            </w:r>
            <w:r>
              <w:rPr>
                <w:rFonts w:hint="eastAsia"/>
                <w:sz w:val="24"/>
                <w:szCs w:val="22"/>
              </w:rPr>
              <w:t>“</w:t>
            </w:r>
            <w:r>
              <w:rPr>
                <w:sz w:val="24"/>
                <w:szCs w:val="22"/>
              </w:rPr>
              <w:t>智慧团建</w:t>
            </w:r>
            <w:r>
              <w:rPr>
                <w:rFonts w:hint="eastAsia"/>
                <w:sz w:val="24"/>
                <w:szCs w:val="22"/>
              </w:rPr>
              <w:t>”</w:t>
            </w:r>
            <w:r>
              <w:rPr>
                <w:sz w:val="24"/>
                <w:szCs w:val="22"/>
              </w:rPr>
              <w:t>系统</w:t>
            </w:r>
            <w:r>
              <w:rPr>
                <w:rFonts w:hint="eastAsia"/>
                <w:sz w:val="24"/>
                <w:szCs w:val="22"/>
              </w:rPr>
              <w:t>“</w:t>
            </w:r>
            <w:r>
              <w:rPr>
                <w:sz w:val="24"/>
                <w:szCs w:val="22"/>
              </w:rPr>
              <w:t>推优入党</w:t>
            </w:r>
            <w:r>
              <w:rPr>
                <w:rFonts w:hint="eastAsia"/>
                <w:sz w:val="24"/>
                <w:szCs w:val="22"/>
              </w:rPr>
              <w:t>”</w:t>
            </w:r>
            <w:r>
              <w:rPr>
                <w:sz w:val="24"/>
                <w:szCs w:val="22"/>
              </w:rPr>
              <w:t>记载</w:t>
            </w:r>
            <w:r>
              <w:rPr>
                <w:rFonts w:hint="eastAsia"/>
                <w:sz w:val="24"/>
                <w:szCs w:val="22"/>
              </w:rPr>
              <w:t>信息准确。</w:t>
            </w:r>
            <w:r>
              <w:rPr>
                <w:rFonts w:ascii="仿宋" w:hAnsi="仿宋" w:cs="仿宋" w:hint="eastAsia"/>
                <w:sz w:val="24"/>
                <w:szCs w:val="22"/>
              </w:rPr>
              <w:t>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r>
              <w:rPr>
                <w:sz w:val="24"/>
                <w:szCs w:val="22"/>
              </w:rPr>
              <w:t>。</w:t>
            </w:r>
          </w:p>
        </w:tc>
        <w:tc>
          <w:tcPr>
            <w:tcW w:w="902" w:type="dxa"/>
            <w:vAlign w:val="center"/>
          </w:tcPr>
          <w:p w14:paraId="4DEB4642" w14:textId="77777777" w:rsidR="00A27DD9" w:rsidRDefault="00000000">
            <w:pPr>
              <w:jc w:val="center"/>
              <w:rPr>
                <w:rFonts w:asciiTheme="minorEastAsia" w:hAnsiTheme="minorEastAsia" w:cstheme="minorEastAsia" w:hint="eastAsia"/>
                <w:sz w:val="24"/>
                <w:szCs w:val="24"/>
              </w:rPr>
            </w:pPr>
            <w:r>
              <w:rPr>
                <w:rFonts w:ascii="仿宋" w:hAnsi="仿宋" w:cs="仿宋" w:hint="eastAsia"/>
                <w:sz w:val="24"/>
                <w:szCs w:val="22"/>
              </w:rPr>
              <w:t>监控</w:t>
            </w:r>
          </w:p>
        </w:tc>
        <w:tc>
          <w:tcPr>
            <w:tcW w:w="3034" w:type="dxa"/>
            <w:vAlign w:val="center"/>
          </w:tcPr>
          <w:p w14:paraId="55F33435" w14:textId="77777777" w:rsidR="00A27DD9" w:rsidRDefault="00000000">
            <w:pPr>
              <w:jc w:val="left"/>
              <w:rPr>
                <w:sz w:val="24"/>
                <w:szCs w:val="24"/>
              </w:rPr>
            </w:pPr>
            <w:r>
              <w:rPr>
                <w:rFonts w:hint="eastAsia"/>
                <w:sz w:val="24"/>
                <w:szCs w:val="24"/>
              </w:rPr>
              <w:t>依据相关工作记录和“智慧团建”后台数据。</w:t>
            </w:r>
          </w:p>
        </w:tc>
        <w:tc>
          <w:tcPr>
            <w:tcW w:w="1468" w:type="dxa"/>
            <w:vAlign w:val="center"/>
          </w:tcPr>
          <w:p w14:paraId="6E26B41C" w14:textId="77777777" w:rsidR="00A27DD9" w:rsidRDefault="00000000">
            <w:pPr>
              <w:jc w:val="center"/>
              <w:rPr>
                <w:rStyle w:val="font41"/>
                <w:rFonts w:hint="eastAsia"/>
                <w:lang w:bidi="ar"/>
              </w:rPr>
            </w:pPr>
            <w:r>
              <w:rPr>
                <w:rStyle w:val="font41"/>
                <w:rFonts w:hint="eastAsia"/>
                <w:lang w:bidi="ar"/>
              </w:rPr>
              <w:t>校团委</w:t>
            </w:r>
          </w:p>
          <w:p w14:paraId="5DD894B9" w14:textId="77777777" w:rsidR="00A27DD9" w:rsidRDefault="00000000">
            <w:pPr>
              <w:jc w:val="center"/>
              <w:rPr>
                <w:rStyle w:val="font41"/>
                <w:rFonts w:hint="eastAsia"/>
                <w:lang w:bidi="ar"/>
              </w:rPr>
            </w:pPr>
            <w:r>
              <w:rPr>
                <w:rStyle w:val="font41"/>
                <w:rFonts w:hint="eastAsia"/>
                <w:lang w:bidi="ar"/>
              </w:rPr>
              <w:t>组织建设科</w:t>
            </w:r>
          </w:p>
        </w:tc>
      </w:tr>
      <w:tr w:rsidR="00A27DD9" w14:paraId="3074C45E" w14:textId="77777777">
        <w:trPr>
          <w:trHeight w:val="90"/>
          <w:jc w:val="center"/>
        </w:trPr>
        <w:tc>
          <w:tcPr>
            <w:tcW w:w="1190" w:type="dxa"/>
            <w:vMerge/>
            <w:vAlign w:val="center"/>
          </w:tcPr>
          <w:p w14:paraId="037D4487" w14:textId="77777777" w:rsidR="00A27DD9" w:rsidRDefault="00A27DD9">
            <w:pPr>
              <w:widowControl/>
              <w:jc w:val="center"/>
              <w:textAlignment w:val="center"/>
              <w:rPr>
                <w:rFonts w:eastAsia="黑体"/>
                <w:color w:val="000000"/>
                <w:sz w:val="24"/>
                <w:szCs w:val="24"/>
              </w:rPr>
            </w:pPr>
          </w:p>
        </w:tc>
        <w:tc>
          <w:tcPr>
            <w:tcW w:w="2791" w:type="dxa"/>
            <w:vAlign w:val="center"/>
          </w:tcPr>
          <w:p w14:paraId="77BAB0E7" w14:textId="77777777" w:rsidR="00A27DD9" w:rsidRDefault="00000000">
            <w:pPr>
              <w:jc w:val="left"/>
              <w:rPr>
                <w:rFonts w:asciiTheme="minorEastAsia" w:hAnsiTheme="minorEastAsia" w:cstheme="minorEastAsia" w:hint="eastAsia"/>
                <w:sz w:val="24"/>
                <w:szCs w:val="24"/>
              </w:rPr>
            </w:pPr>
            <w:r>
              <w:rPr>
                <w:sz w:val="24"/>
                <w:szCs w:val="24"/>
              </w:rPr>
              <w:t>11</w:t>
            </w:r>
            <w:r>
              <w:rPr>
                <w:sz w:val="24"/>
                <w:szCs w:val="24"/>
              </w:rPr>
              <w:t>．</w:t>
            </w:r>
            <w:r>
              <w:rPr>
                <w:rFonts w:asciiTheme="minorEastAsia" w:hAnsiTheme="minorEastAsia" w:cstheme="minorEastAsia" w:hint="eastAsia"/>
                <w:sz w:val="24"/>
                <w:szCs w:val="24"/>
              </w:rPr>
              <w:t>“三会”制度落实工作情况</w:t>
            </w:r>
          </w:p>
        </w:tc>
        <w:tc>
          <w:tcPr>
            <w:tcW w:w="773" w:type="dxa"/>
            <w:vAlign w:val="center"/>
          </w:tcPr>
          <w:p w14:paraId="50218128" w14:textId="77777777" w:rsidR="00A27DD9" w:rsidRDefault="00000000">
            <w:pPr>
              <w:jc w:val="center"/>
              <w:rPr>
                <w:sz w:val="24"/>
                <w:szCs w:val="24"/>
              </w:rPr>
            </w:pPr>
            <w:r>
              <w:rPr>
                <w:sz w:val="24"/>
                <w:szCs w:val="24"/>
              </w:rPr>
              <w:t>2</w:t>
            </w:r>
          </w:p>
        </w:tc>
        <w:tc>
          <w:tcPr>
            <w:tcW w:w="5547" w:type="dxa"/>
            <w:vAlign w:val="center"/>
          </w:tcPr>
          <w:p w14:paraId="3064C375"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严格贯彻落实支部大会、支部委员会、团小组会制度，工作不力酌情扣分，最低记</w:t>
            </w:r>
            <w:r>
              <w:rPr>
                <w:sz w:val="24"/>
                <w:szCs w:val="24"/>
              </w:rPr>
              <w:t>0</w:t>
            </w:r>
            <w:r>
              <w:rPr>
                <w:rFonts w:asciiTheme="minorEastAsia" w:hAnsiTheme="minorEastAsia" w:cstheme="minorEastAsia" w:hint="eastAsia"/>
                <w:sz w:val="24"/>
                <w:szCs w:val="24"/>
              </w:rPr>
              <w:t>分</w:t>
            </w:r>
            <w:r>
              <w:rPr>
                <w:rFonts w:asciiTheme="minorEastAsia" w:hAnsiTheme="minorEastAsia" w:cstheme="minorEastAsia"/>
                <w:sz w:val="24"/>
                <w:szCs w:val="24"/>
              </w:rPr>
              <w:t>。</w:t>
            </w:r>
          </w:p>
        </w:tc>
        <w:tc>
          <w:tcPr>
            <w:tcW w:w="902" w:type="dxa"/>
            <w:vAlign w:val="center"/>
          </w:tcPr>
          <w:p w14:paraId="24AB36DF"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监控</w:t>
            </w:r>
          </w:p>
        </w:tc>
        <w:tc>
          <w:tcPr>
            <w:tcW w:w="3034" w:type="dxa"/>
            <w:vAlign w:val="center"/>
          </w:tcPr>
          <w:p w14:paraId="5764DAE8"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依据相关工作记录和“智慧团建”后台数据。</w:t>
            </w:r>
          </w:p>
        </w:tc>
        <w:tc>
          <w:tcPr>
            <w:tcW w:w="1468" w:type="dxa"/>
            <w:vAlign w:val="center"/>
          </w:tcPr>
          <w:p w14:paraId="532EE493"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校团委</w:t>
            </w:r>
          </w:p>
          <w:p w14:paraId="4903C3A1"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组织建设科</w:t>
            </w:r>
          </w:p>
        </w:tc>
      </w:tr>
      <w:tr w:rsidR="00A27DD9" w14:paraId="71EB7F59" w14:textId="77777777">
        <w:trPr>
          <w:trHeight w:val="90"/>
          <w:jc w:val="center"/>
        </w:trPr>
        <w:tc>
          <w:tcPr>
            <w:tcW w:w="1190" w:type="dxa"/>
            <w:vMerge/>
            <w:vAlign w:val="center"/>
          </w:tcPr>
          <w:p w14:paraId="0A9E0B90" w14:textId="77777777" w:rsidR="00A27DD9" w:rsidRDefault="00A27DD9">
            <w:pPr>
              <w:widowControl/>
              <w:jc w:val="center"/>
              <w:textAlignment w:val="center"/>
              <w:rPr>
                <w:rFonts w:eastAsia="黑体"/>
                <w:color w:val="000000"/>
                <w:sz w:val="24"/>
                <w:szCs w:val="24"/>
              </w:rPr>
            </w:pPr>
          </w:p>
        </w:tc>
        <w:tc>
          <w:tcPr>
            <w:tcW w:w="2791" w:type="dxa"/>
            <w:vAlign w:val="center"/>
          </w:tcPr>
          <w:p w14:paraId="6C2E5CBD" w14:textId="77777777" w:rsidR="00A27DD9" w:rsidRDefault="00000000">
            <w:pPr>
              <w:jc w:val="left"/>
              <w:rPr>
                <w:rFonts w:asciiTheme="minorEastAsia" w:hAnsiTheme="minorEastAsia" w:cstheme="minorEastAsia" w:hint="eastAsia"/>
                <w:sz w:val="24"/>
                <w:szCs w:val="24"/>
              </w:rPr>
            </w:pPr>
            <w:r>
              <w:rPr>
                <w:sz w:val="24"/>
                <w:szCs w:val="24"/>
              </w:rPr>
              <w:t>12</w:t>
            </w:r>
            <w:r>
              <w:rPr>
                <w:sz w:val="24"/>
                <w:szCs w:val="24"/>
              </w:rPr>
              <w:t>．</w:t>
            </w:r>
            <w:r>
              <w:rPr>
                <w:rFonts w:asciiTheme="minorEastAsia" w:hAnsiTheme="minorEastAsia" w:cstheme="minorEastAsia" w:hint="eastAsia"/>
                <w:sz w:val="24"/>
                <w:szCs w:val="24"/>
              </w:rPr>
              <w:t>“两制”制度落实工作情况</w:t>
            </w:r>
          </w:p>
        </w:tc>
        <w:tc>
          <w:tcPr>
            <w:tcW w:w="773" w:type="dxa"/>
            <w:vAlign w:val="center"/>
          </w:tcPr>
          <w:p w14:paraId="49A8BF29" w14:textId="77777777" w:rsidR="00A27DD9" w:rsidRDefault="00000000">
            <w:pPr>
              <w:jc w:val="center"/>
              <w:rPr>
                <w:sz w:val="24"/>
                <w:szCs w:val="24"/>
              </w:rPr>
            </w:pPr>
            <w:r>
              <w:rPr>
                <w:sz w:val="24"/>
                <w:szCs w:val="24"/>
              </w:rPr>
              <w:t>2</w:t>
            </w:r>
          </w:p>
        </w:tc>
        <w:tc>
          <w:tcPr>
            <w:tcW w:w="5547" w:type="dxa"/>
            <w:vAlign w:val="center"/>
          </w:tcPr>
          <w:p w14:paraId="69BA7583"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严格贯彻落实团员教育评议制度、团员年度团籍注册制度，工作不力酌情扣分，最低记</w:t>
            </w:r>
            <w:r>
              <w:rPr>
                <w:sz w:val="24"/>
                <w:szCs w:val="24"/>
              </w:rPr>
              <w:t>0</w:t>
            </w:r>
            <w:r>
              <w:rPr>
                <w:rFonts w:asciiTheme="minorEastAsia" w:hAnsiTheme="minorEastAsia" w:cstheme="minorEastAsia" w:hint="eastAsia"/>
                <w:sz w:val="24"/>
                <w:szCs w:val="24"/>
              </w:rPr>
              <w:t>分</w:t>
            </w:r>
            <w:r>
              <w:rPr>
                <w:rFonts w:asciiTheme="minorEastAsia" w:hAnsiTheme="minorEastAsia" w:cstheme="minorEastAsia"/>
                <w:sz w:val="24"/>
                <w:szCs w:val="24"/>
              </w:rPr>
              <w:t>。</w:t>
            </w:r>
          </w:p>
        </w:tc>
        <w:tc>
          <w:tcPr>
            <w:tcW w:w="902" w:type="dxa"/>
            <w:vAlign w:val="center"/>
          </w:tcPr>
          <w:p w14:paraId="313B18D4"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监控</w:t>
            </w:r>
          </w:p>
        </w:tc>
        <w:tc>
          <w:tcPr>
            <w:tcW w:w="3034" w:type="dxa"/>
            <w:vAlign w:val="center"/>
          </w:tcPr>
          <w:p w14:paraId="4334489E"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依据相关工作记录和“智慧团建”后台数据。</w:t>
            </w:r>
          </w:p>
        </w:tc>
        <w:tc>
          <w:tcPr>
            <w:tcW w:w="1468" w:type="dxa"/>
            <w:vAlign w:val="center"/>
          </w:tcPr>
          <w:p w14:paraId="47D2B9CD"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校团委</w:t>
            </w:r>
          </w:p>
          <w:p w14:paraId="7A2ED698"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组织建设科</w:t>
            </w:r>
          </w:p>
        </w:tc>
      </w:tr>
      <w:tr w:rsidR="00A27DD9" w14:paraId="52F9CD5F" w14:textId="77777777">
        <w:trPr>
          <w:trHeight w:val="90"/>
          <w:jc w:val="center"/>
        </w:trPr>
        <w:tc>
          <w:tcPr>
            <w:tcW w:w="1190" w:type="dxa"/>
            <w:vMerge/>
            <w:vAlign w:val="center"/>
          </w:tcPr>
          <w:p w14:paraId="72817C87" w14:textId="77777777" w:rsidR="00A27DD9" w:rsidRDefault="00A27DD9">
            <w:pPr>
              <w:widowControl/>
              <w:jc w:val="center"/>
              <w:textAlignment w:val="center"/>
              <w:rPr>
                <w:rFonts w:eastAsia="黑体"/>
                <w:color w:val="000000"/>
                <w:sz w:val="24"/>
                <w:szCs w:val="24"/>
              </w:rPr>
            </w:pPr>
          </w:p>
        </w:tc>
        <w:tc>
          <w:tcPr>
            <w:tcW w:w="2791" w:type="dxa"/>
            <w:vAlign w:val="center"/>
          </w:tcPr>
          <w:p w14:paraId="6C934957" w14:textId="77777777" w:rsidR="00A27DD9" w:rsidRDefault="00000000">
            <w:pPr>
              <w:jc w:val="left"/>
              <w:rPr>
                <w:rFonts w:asciiTheme="minorEastAsia" w:hAnsiTheme="minorEastAsia" w:cstheme="minorEastAsia" w:hint="eastAsia"/>
                <w:sz w:val="24"/>
                <w:szCs w:val="24"/>
              </w:rPr>
            </w:pPr>
            <w:r>
              <w:rPr>
                <w:sz w:val="24"/>
                <w:szCs w:val="24"/>
              </w:rPr>
              <w:t>13.</w:t>
            </w:r>
            <w:r>
              <w:rPr>
                <w:rFonts w:asciiTheme="minorEastAsia" w:hAnsiTheme="minorEastAsia" w:cstheme="minorEastAsia" w:hint="eastAsia"/>
                <w:sz w:val="24"/>
                <w:szCs w:val="24"/>
              </w:rPr>
              <w:t>“一课”制度落实工作情况</w:t>
            </w:r>
          </w:p>
        </w:tc>
        <w:tc>
          <w:tcPr>
            <w:tcW w:w="773" w:type="dxa"/>
            <w:vAlign w:val="center"/>
          </w:tcPr>
          <w:p w14:paraId="69718A03" w14:textId="77777777" w:rsidR="00A27DD9" w:rsidRDefault="00000000">
            <w:pPr>
              <w:jc w:val="center"/>
              <w:rPr>
                <w:sz w:val="24"/>
                <w:szCs w:val="24"/>
              </w:rPr>
            </w:pPr>
            <w:r>
              <w:rPr>
                <w:sz w:val="24"/>
                <w:szCs w:val="24"/>
              </w:rPr>
              <w:t>2</w:t>
            </w:r>
          </w:p>
        </w:tc>
        <w:tc>
          <w:tcPr>
            <w:tcW w:w="5547" w:type="dxa"/>
            <w:vAlign w:val="center"/>
          </w:tcPr>
          <w:p w14:paraId="43C87539"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严格贯彻落实团课制度，学院团委每个季度应当安排上一次团课，学院团委书记每年至少要为团员青年讲授一次团课，工作不力酌情扣分，最低记</w:t>
            </w:r>
            <w:r>
              <w:rPr>
                <w:sz w:val="24"/>
                <w:szCs w:val="24"/>
              </w:rPr>
              <w:t>0</w:t>
            </w:r>
            <w:r>
              <w:rPr>
                <w:rFonts w:asciiTheme="minorEastAsia" w:hAnsiTheme="minorEastAsia" w:cstheme="minorEastAsia" w:hint="eastAsia"/>
                <w:sz w:val="24"/>
                <w:szCs w:val="24"/>
              </w:rPr>
              <w:t>分</w:t>
            </w:r>
            <w:r>
              <w:rPr>
                <w:rFonts w:asciiTheme="minorEastAsia" w:hAnsiTheme="minorEastAsia" w:cstheme="minorEastAsia"/>
                <w:sz w:val="24"/>
                <w:szCs w:val="24"/>
              </w:rPr>
              <w:t>。</w:t>
            </w:r>
          </w:p>
        </w:tc>
        <w:tc>
          <w:tcPr>
            <w:tcW w:w="902" w:type="dxa"/>
            <w:vAlign w:val="center"/>
          </w:tcPr>
          <w:p w14:paraId="7C45E744"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申报</w:t>
            </w:r>
          </w:p>
        </w:tc>
        <w:tc>
          <w:tcPr>
            <w:tcW w:w="3034" w:type="dxa"/>
            <w:vAlign w:val="center"/>
          </w:tcPr>
          <w:p w14:paraId="20C61A8F" w14:textId="77777777" w:rsidR="00A27DD9" w:rsidRDefault="00000000">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提供工作总结、</w:t>
            </w:r>
            <w:r>
              <w:rPr>
                <w:rFonts w:asciiTheme="minorEastAsia" w:hAnsiTheme="minorEastAsia" w:cstheme="minorEastAsia"/>
                <w:sz w:val="24"/>
                <w:szCs w:val="24"/>
              </w:rPr>
              <w:t>宣传报道链接</w:t>
            </w:r>
            <w:r>
              <w:rPr>
                <w:rFonts w:asciiTheme="minorEastAsia" w:hAnsiTheme="minorEastAsia" w:cstheme="minorEastAsia" w:hint="eastAsia"/>
                <w:sz w:val="24"/>
                <w:szCs w:val="24"/>
              </w:rPr>
              <w:t>。</w:t>
            </w:r>
          </w:p>
        </w:tc>
        <w:tc>
          <w:tcPr>
            <w:tcW w:w="1468" w:type="dxa"/>
            <w:vAlign w:val="center"/>
          </w:tcPr>
          <w:p w14:paraId="6AF5A75B"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校团委</w:t>
            </w:r>
          </w:p>
          <w:p w14:paraId="6D222BDE" w14:textId="77777777" w:rsidR="00A27DD9"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组织建设科</w:t>
            </w:r>
          </w:p>
        </w:tc>
      </w:tr>
      <w:tr w:rsidR="00A27DD9" w14:paraId="565ABE7D" w14:textId="77777777">
        <w:trPr>
          <w:trHeight w:val="944"/>
          <w:jc w:val="center"/>
        </w:trPr>
        <w:tc>
          <w:tcPr>
            <w:tcW w:w="1190" w:type="dxa"/>
            <w:vMerge/>
            <w:vAlign w:val="center"/>
          </w:tcPr>
          <w:p w14:paraId="54489ABD" w14:textId="77777777" w:rsidR="00A27DD9" w:rsidRDefault="00A27DD9">
            <w:pPr>
              <w:widowControl/>
              <w:jc w:val="center"/>
              <w:textAlignment w:val="center"/>
              <w:rPr>
                <w:rFonts w:eastAsia="黑体"/>
                <w:color w:val="000000"/>
                <w:sz w:val="24"/>
                <w:szCs w:val="24"/>
              </w:rPr>
            </w:pPr>
          </w:p>
        </w:tc>
        <w:tc>
          <w:tcPr>
            <w:tcW w:w="2791" w:type="dxa"/>
            <w:vAlign w:val="center"/>
          </w:tcPr>
          <w:p w14:paraId="00652DB7" w14:textId="77777777" w:rsidR="00A27DD9" w:rsidRDefault="00000000">
            <w:pPr>
              <w:jc w:val="left"/>
              <w:rPr>
                <w:sz w:val="24"/>
                <w:szCs w:val="22"/>
              </w:rPr>
            </w:pPr>
            <w:r>
              <w:rPr>
                <w:rFonts w:hint="eastAsia"/>
                <w:sz w:val="24"/>
                <w:szCs w:val="22"/>
              </w:rPr>
              <w:t>14</w:t>
            </w:r>
            <w:r>
              <w:rPr>
                <w:sz w:val="24"/>
                <w:szCs w:val="22"/>
              </w:rPr>
              <w:t>．</w:t>
            </w:r>
            <w:r>
              <w:rPr>
                <w:rFonts w:ascii="仿宋" w:hAnsi="仿宋" w:cs="仿宋" w:hint="eastAsia"/>
                <w:sz w:val="24"/>
              </w:rPr>
              <w:t>团支部工作手册记载规范化情况</w:t>
            </w:r>
          </w:p>
        </w:tc>
        <w:tc>
          <w:tcPr>
            <w:tcW w:w="773" w:type="dxa"/>
            <w:vAlign w:val="center"/>
          </w:tcPr>
          <w:p w14:paraId="44976BEB" w14:textId="77777777" w:rsidR="00A27DD9" w:rsidRDefault="00000000">
            <w:pPr>
              <w:jc w:val="center"/>
              <w:rPr>
                <w:rFonts w:eastAsia="楷体"/>
                <w:sz w:val="24"/>
              </w:rPr>
            </w:pPr>
            <w:r>
              <w:rPr>
                <w:rFonts w:eastAsia="楷体"/>
                <w:sz w:val="24"/>
              </w:rPr>
              <w:t>2</w:t>
            </w:r>
          </w:p>
        </w:tc>
        <w:tc>
          <w:tcPr>
            <w:tcW w:w="5547" w:type="dxa"/>
            <w:vAlign w:val="center"/>
          </w:tcPr>
          <w:p w14:paraId="0013F72F" w14:textId="77777777" w:rsidR="00A27DD9" w:rsidRDefault="00000000">
            <w:pPr>
              <w:jc w:val="left"/>
              <w:rPr>
                <w:sz w:val="24"/>
                <w:szCs w:val="22"/>
              </w:rPr>
            </w:pPr>
            <w:r>
              <w:rPr>
                <w:rFonts w:ascii="仿宋" w:hAnsi="仿宋" w:cs="仿宋" w:hint="eastAsia"/>
                <w:sz w:val="24"/>
                <w:szCs w:val="22"/>
              </w:rPr>
              <w:t>下设</w:t>
            </w:r>
            <w:r>
              <w:rPr>
                <w:rFonts w:hint="eastAsia"/>
                <w:sz w:val="24"/>
                <w:szCs w:val="22"/>
              </w:rPr>
              <w:t>团支部工作手册填写规范、信息完善。</w:t>
            </w:r>
            <w:r>
              <w:rPr>
                <w:rFonts w:ascii="仿宋" w:hAnsi="仿宋" w:cs="仿宋" w:hint="eastAsia"/>
                <w:sz w:val="24"/>
                <w:szCs w:val="22"/>
              </w:rPr>
              <w:t>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r>
              <w:rPr>
                <w:sz w:val="24"/>
                <w:szCs w:val="22"/>
              </w:rPr>
              <w:t>。</w:t>
            </w:r>
          </w:p>
        </w:tc>
        <w:tc>
          <w:tcPr>
            <w:tcW w:w="902" w:type="dxa"/>
            <w:vAlign w:val="center"/>
          </w:tcPr>
          <w:p w14:paraId="18FE7BA7"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75DA6446" w14:textId="77777777" w:rsidR="00A27DD9" w:rsidRDefault="00000000">
            <w:pPr>
              <w:jc w:val="left"/>
              <w:rPr>
                <w:sz w:val="24"/>
                <w:szCs w:val="24"/>
              </w:rPr>
            </w:pPr>
            <w:r>
              <w:rPr>
                <w:rFonts w:hint="eastAsia"/>
                <w:sz w:val="24"/>
                <w:szCs w:val="24"/>
              </w:rPr>
              <w:t>依据相关工作记录。</w:t>
            </w:r>
          </w:p>
        </w:tc>
        <w:tc>
          <w:tcPr>
            <w:tcW w:w="1468" w:type="dxa"/>
            <w:vAlign w:val="center"/>
          </w:tcPr>
          <w:p w14:paraId="5645B82D" w14:textId="77777777" w:rsidR="00A27DD9" w:rsidRDefault="00000000">
            <w:pPr>
              <w:jc w:val="center"/>
              <w:rPr>
                <w:rStyle w:val="font41"/>
                <w:rFonts w:hint="eastAsia"/>
                <w:lang w:bidi="ar"/>
              </w:rPr>
            </w:pPr>
            <w:r>
              <w:rPr>
                <w:rStyle w:val="font41"/>
                <w:rFonts w:hint="eastAsia"/>
                <w:lang w:bidi="ar"/>
              </w:rPr>
              <w:t>校团委</w:t>
            </w:r>
          </w:p>
          <w:p w14:paraId="4BB76998" w14:textId="77777777" w:rsidR="00A27DD9" w:rsidRDefault="00000000">
            <w:pPr>
              <w:jc w:val="center"/>
              <w:rPr>
                <w:rStyle w:val="font41"/>
                <w:rFonts w:hint="eastAsia"/>
                <w:lang w:bidi="ar"/>
              </w:rPr>
            </w:pPr>
            <w:r>
              <w:rPr>
                <w:rStyle w:val="font41"/>
                <w:rFonts w:hint="eastAsia"/>
                <w:lang w:bidi="ar"/>
              </w:rPr>
              <w:t>组织建设科</w:t>
            </w:r>
          </w:p>
        </w:tc>
      </w:tr>
      <w:tr w:rsidR="00A27DD9" w14:paraId="4C84A65E" w14:textId="77777777">
        <w:trPr>
          <w:jc w:val="center"/>
        </w:trPr>
        <w:tc>
          <w:tcPr>
            <w:tcW w:w="1190" w:type="dxa"/>
            <w:vMerge w:val="restart"/>
            <w:vAlign w:val="center"/>
          </w:tcPr>
          <w:p w14:paraId="724AAC2E"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lastRenderedPageBreak/>
              <w:t>二、共青团宣传思想文化工作情况</w:t>
            </w:r>
          </w:p>
          <w:p w14:paraId="35BC5AB2"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t>（</w:t>
            </w:r>
            <w:r>
              <w:rPr>
                <w:rFonts w:eastAsia="黑体" w:hint="eastAsia"/>
                <w:color w:val="000000"/>
                <w:sz w:val="24"/>
                <w:szCs w:val="24"/>
              </w:rPr>
              <w:t>20</w:t>
            </w:r>
            <w:r>
              <w:rPr>
                <w:rFonts w:eastAsia="黑体" w:hint="eastAsia"/>
                <w:color w:val="000000"/>
                <w:sz w:val="24"/>
                <w:szCs w:val="24"/>
              </w:rPr>
              <w:t>分）</w:t>
            </w:r>
          </w:p>
        </w:tc>
        <w:tc>
          <w:tcPr>
            <w:tcW w:w="2791" w:type="dxa"/>
            <w:vAlign w:val="center"/>
          </w:tcPr>
          <w:p w14:paraId="15F02D6B" w14:textId="77777777" w:rsidR="00A27DD9" w:rsidRDefault="00000000">
            <w:pPr>
              <w:jc w:val="left"/>
              <w:rPr>
                <w:rFonts w:ascii="仿宋" w:hAnsi="仿宋" w:cs="仿宋" w:hint="eastAsia"/>
                <w:sz w:val="24"/>
              </w:rPr>
            </w:pPr>
            <w:r>
              <w:rPr>
                <w:rFonts w:hint="eastAsia"/>
                <w:sz w:val="24"/>
                <w:szCs w:val="22"/>
              </w:rPr>
              <w:t>15</w:t>
            </w:r>
            <w:r>
              <w:rPr>
                <w:sz w:val="24"/>
                <w:szCs w:val="22"/>
              </w:rPr>
              <w:t>．</w:t>
            </w:r>
            <w:r>
              <w:rPr>
                <w:rFonts w:hint="eastAsia"/>
                <w:sz w:val="24"/>
                <w:szCs w:val="22"/>
              </w:rPr>
              <w:t>主题教育实践活动开展</w:t>
            </w:r>
            <w:r>
              <w:rPr>
                <w:rFonts w:ascii="仿宋" w:hAnsi="仿宋" w:cs="仿宋" w:hint="eastAsia"/>
                <w:sz w:val="24"/>
              </w:rPr>
              <w:t>情况</w:t>
            </w:r>
          </w:p>
        </w:tc>
        <w:tc>
          <w:tcPr>
            <w:tcW w:w="773" w:type="dxa"/>
            <w:vAlign w:val="center"/>
          </w:tcPr>
          <w:p w14:paraId="3A0B11AD" w14:textId="77777777" w:rsidR="00A27DD9" w:rsidRDefault="00000000">
            <w:pPr>
              <w:jc w:val="center"/>
              <w:rPr>
                <w:rFonts w:eastAsia="楷体"/>
                <w:sz w:val="24"/>
              </w:rPr>
            </w:pPr>
            <w:r>
              <w:rPr>
                <w:rFonts w:eastAsia="楷体" w:hint="eastAsia"/>
                <w:sz w:val="24"/>
              </w:rPr>
              <w:t>4</w:t>
            </w:r>
          </w:p>
        </w:tc>
        <w:tc>
          <w:tcPr>
            <w:tcW w:w="5547" w:type="dxa"/>
            <w:vAlign w:val="center"/>
          </w:tcPr>
          <w:p w14:paraId="55B1EF57" w14:textId="77777777" w:rsidR="00A27DD9" w:rsidRDefault="00000000">
            <w:pPr>
              <w:rPr>
                <w:rFonts w:ascii="仿宋" w:hAnsi="仿宋" w:cs="仿宋" w:hint="eastAsia"/>
                <w:sz w:val="24"/>
                <w:szCs w:val="22"/>
              </w:rPr>
            </w:pPr>
            <w:r>
              <w:rPr>
                <w:rFonts w:ascii="仿宋" w:hAnsi="仿宋" w:cs="仿宋" w:hint="eastAsia"/>
                <w:sz w:val="24"/>
                <w:szCs w:val="22"/>
              </w:rPr>
              <w:t>学院团委全年组织开展以弘扬中华优秀传统文化、革命文化和社会主义先进文化为主题的教育实践活动</w:t>
            </w:r>
            <w:r>
              <w:rPr>
                <w:sz w:val="24"/>
                <w:szCs w:val="22"/>
              </w:rPr>
              <w:t>至少</w:t>
            </w:r>
            <w:r>
              <w:rPr>
                <w:rFonts w:hint="eastAsia"/>
                <w:sz w:val="24"/>
                <w:szCs w:val="22"/>
              </w:rPr>
              <w:t>4</w:t>
            </w:r>
            <w:r>
              <w:rPr>
                <w:sz w:val="24"/>
                <w:szCs w:val="22"/>
              </w:rPr>
              <w:t>次</w:t>
            </w:r>
            <w:r>
              <w:rPr>
                <w:rFonts w:hint="eastAsia"/>
                <w:sz w:val="24"/>
                <w:szCs w:val="22"/>
              </w:rPr>
              <w:t>。</w:t>
            </w:r>
            <w:r>
              <w:rPr>
                <w:rFonts w:ascii="仿宋" w:hAnsi="仿宋" w:cs="仿宋" w:hint="eastAsia"/>
                <w:sz w:val="24"/>
                <w:szCs w:val="22"/>
              </w:rPr>
              <w:t>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r>
              <w:rPr>
                <w:sz w:val="24"/>
                <w:szCs w:val="22"/>
              </w:rPr>
              <w:t>。</w:t>
            </w:r>
          </w:p>
        </w:tc>
        <w:tc>
          <w:tcPr>
            <w:tcW w:w="902" w:type="dxa"/>
            <w:vAlign w:val="center"/>
          </w:tcPr>
          <w:p w14:paraId="2637C01D" w14:textId="77777777" w:rsidR="00A27DD9" w:rsidRDefault="00000000">
            <w:pPr>
              <w:jc w:val="center"/>
              <w:rPr>
                <w:rFonts w:ascii="仿宋" w:hAnsi="仿宋" w:cs="仿宋" w:hint="eastAsia"/>
                <w:sz w:val="24"/>
                <w:szCs w:val="22"/>
              </w:rPr>
            </w:pPr>
            <w:r>
              <w:rPr>
                <w:rFonts w:ascii="仿宋" w:hAnsi="仿宋" w:cs="仿宋" w:hint="eastAsia"/>
                <w:sz w:val="24"/>
                <w:szCs w:val="22"/>
              </w:rPr>
              <w:t>申报</w:t>
            </w:r>
          </w:p>
        </w:tc>
        <w:tc>
          <w:tcPr>
            <w:tcW w:w="3034" w:type="dxa"/>
            <w:vAlign w:val="center"/>
          </w:tcPr>
          <w:p w14:paraId="43D1D467" w14:textId="77777777" w:rsidR="00A27DD9" w:rsidRDefault="00000000">
            <w:pPr>
              <w:jc w:val="left"/>
              <w:rPr>
                <w:sz w:val="24"/>
                <w:szCs w:val="24"/>
              </w:rPr>
            </w:pPr>
            <w:r>
              <w:rPr>
                <w:rFonts w:hint="eastAsia"/>
                <w:sz w:val="24"/>
                <w:szCs w:val="24"/>
              </w:rPr>
              <w:t>提供工作总结、</w:t>
            </w:r>
            <w:r>
              <w:rPr>
                <w:sz w:val="24"/>
                <w:szCs w:val="24"/>
              </w:rPr>
              <w:t>宣传报道链接</w:t>
            </w:r>
            <w:r>
              <w:rPr>
                <w:rFonts w:hint="eastAsia"/>
                <w:sz w:val="24"/>
                <w:szCs w:val="24"/>
              </w:rPr>
              <w:t>。</w:t>
            </w:r>
          </w:p>
        </w:tc>
        <w:tc>
          <w:tcPr>
            <w:tcW w:w="1468" w:type="dxa"/>
            <w:vAlign w:val="center"/>
          </w:tcPr>
          <w:p w14:paraId="63CE5246" w14:textId="77777777" w:rsidR="00A27DD9" w:rsidRDefault="00000000">
            <w:pPr>
              <w:jc w:val="center"/>
              <w:rPr>
                <w:rStyle w:val="font41"/>
                <w:rFonts w:hint="eastAsia"/>
                <w:lang w:bidi="ar"/>
              </w:rPr>
            </w:pPr>
            <w:r>
              <w:rPr>
                <w:rStyle w:val="font41"/>
                <w:rFonts w:hint="eastAsia"/>
                <w:lang w:bidi="ar"/>
              </w:rPr>
              <w:t>校团委</w:t>
            </w:r>
          </w:p>
          <w:p w14:paraId="7D3745FB"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2C66DC18" w14:textId="77777777">
        <w:trPr>
          <w:jc w:val="center"/>
        </w:trPr>
        <w:tc>
          <w:tcPr>
            <w:tcW w:w="1190" w:type="dxa"/>
            <w:vMerge/>
            <w:vAlign w:val="center"/>
          </w:tcPr>
          <w:p w14:paraId="17EF4B7A" w14:textId="77777777" w:rsidR="00A27DD9" w:rsidRDefault="00A27DD9">
            <w:pPr>
              <w:widowControl/>
              <w:jc w:val="center"/>
              <w:textAlignment w:val="center"/>
              <w:rPr>
                <w:rFonts w:eastAsia="黑体"/>
                <w:color w:val="000000"/>
                <w:sz w:val="24"/>
                <w:szCs w:val="24"/>
              </w:rPr>
            </w:pPr>
          </w:p>
        </w:tc>
        <w:tc>
          <w:tcPr>
            <w:tcW w:w="2791" w:type="dxa"/>
            <w:vAlign w:val="center"/>
          </w:tcPr>
          <w:p w14:paraId="522F4D4D" w14:textId="77777777" w:rsidR="00A27DD9" w:rsidRDefault="00000000">
            <w:pPr>
              <w:jc w:val="left"/>
              <w:rPr>
                <w:rFonts w:ascii="仿宋" w:hAnsi="仿宋" w:cs="仿宋" w:hint="eastAsia"/>
                <w:sz w:val="24"/>
              </w:rPr>
            </w:pPr>
            <w:r>
              <w:rPr>
                <w:rFonts w:hint="eastAsia"/>
                <w:sz w:val="24"/>
                <w:szCs w:val="22"/>
              </w:rPr>
              <w:t>16</w:t>
            </w:r>
            <w:r>
              <w:rPr>
                <w:sz w:val="24"/>
                <w:szCs w:val="22"/>
              </w:rPr>
              <w:t>．</w:t>
            </w:r>
            <w:r>
              <w:rPr>
                <w:rFonts w:ascii="仿宋" w:hAnsi="仿宋" w:cs="仿宋" w:hint="eastAsia"/>
                <w:sz w:val="24"/>
              </w:rPr>
              <w:t>主题团日</w:t>
            </w:r>
            <w:r>
              <w:rPr>
                <w:rFonts w:hint="eastAsia"/>
                <w:sz w:val="24"/>
                <w:szCs w:val="22"/>
              </w:rPr>
              <w:t>开展</w:t>
            </w:r>
            <w:r>
              <w:rPr>
                <w:rFonts w:ascii="仿宋" w:hAnsi="仿宋" w:cs="仿宋" w:hint="eastAsia"/>
                <w:sz w:val="24"/>
              </w:rPr>
              <w:t>情况</w:t>
            </w:r>
          </w:p>
        </w:tc>
        <w:tc>
          <w:tcPr>
            <w:tcW w:w="773" w:type="dxa"/>
            <w:vAlign w:val="center"/>
          </w:tcPr>
          <w:p w14:paraId="7BB575D6" w14:textId="77777777" w:rsidR="00A27DD9" w:rsidRDefault="00000000">
            <w:pPr>
              <w:jc w:val="center"/>
              <w:rPr>
                <w:rFonts w:eastAsia="楷体"/>
                <w:sz w:val="24"/>
              </w:rPr>
            </w:pPr>
            <w:r>
              <w:rPr>
                <w:rFonts w:eastAsia="楷体" w:hint="eastAsia"/>
                <w:sz w:val="24"/>
              </w:rPr>
              <w:t>4</w:t>
            </w:r>
          </w:p>
        </w:tc>
        <w:tc>
          <w:tcPr>
            <w:tcW w:w="5547" w:type="dxa"/>
            <w:vAlign w:val="center"/>
          </w:tcPr>
          <w:p w14:paraId="7B767E09" w14:textId="77777777" w:rsidR="00A27DD9" w:rsidRDefault="00000000">
            <w:pPr>
              <w:rPr>
                <w:rFonts w:ascii="仿宋" w:hAnsi="仿宋" w:cs="仿宋" w:hint="eastAsia"/>
                <w:sz w:val="24"/>
                <w:szCs w:val="22"/>
              </w:rPr>
            </w:pPr>
            <w:r>
              <w:rPr>
                <w:rFonts w:hint="eastAsia"/>
                <w:sz w:val="24"/>
                <w:szCs w:val="22"/>
              </w:rPr>
              <w:t>下设</w:t>
            </w:r>
            <w:r>
              <w:rPr>
                <w:sz w:val="24"/>
                <w:szCs w:val="22"/>
              </w:rPr>
              <w:t>团支部每月均开展</w:t>
            </w:r>
            <w:r>
              <w:rPr>
                <w:rFonts w:eastAsia="楷体"/>
                <w:sz w:val="24"/>
                <w:szCs w:val="22"/>
              </w:rPr>
              <w:t>1</w:t>
            </w:r>
            <w:r>
              <w:rPr>
                <w:sz w:val="24"/>
                <w:szCs w:val="22"/>
              </w:rPr>
              <w:t>次主题团日活动</w:t>
            </w:r>
            <w:r>
              <w:rPr>
                <w:rFonts w:hint="eastAsia"/>
                <w:sz w:val="24"/>
                <w:szCs w:val="22"/>
              </w:rPr>
              <w:t>（其中</w:t>
            </w:r>
            <w:r>
              <w:rPr>
                <w:sz w:val="24"/>
                <w:szCs w:val="22"/>
              </w:rPr>
              <w:t>至少</w:t>
            </w:r>
            <w:proofErr w:type="gramStart"/>
            <w:r>
              <w:rPr>
                <w:sz w:val="24"/>
                <w:szCs w:val="22"/>
              </w:rPr>
              <w:t>组织化开展</w:t>
            </w:r>
            <w:proofErr w:type="gramEnd"/>
            <w:r>
              <w:rPr>
                <w:sz w:val="24"/>
                <w:szCs w:val="22"/>
              </w:rPr>
              <w:t>6</w:t>
            </w:r>
            <w:r>
              <w:rPr>
                <w:sz w:val="24"/>
                <w:szCs w:val="22"/>
              </w:rPr>
              <w:t>次集中政治理论学习</w:t>
            </w:r>
            <w:r>
              <w:rPr>
                <w:rFonts w:hint="eastAsia"/>
                <w:sz w:val="24"/>
                <w:szCs w:val="22"/>
              </w:rPr>
              <w:t>），</w:t>
            </w:r>
            <w:r>
              <w:rPr>
                <w:rFonts w:ascii="仿宋" w:hAnsi="仿宋" w:cs="仿宋" w:hint="eastAsia"/>
                <w:sz w:val="24"/>
                <w:szCs w:val="22"/>
              </w:rPr>
              <w:t>并按组织化学</w:t>
            </w:r>
            <w:proofErr w:type="gramStart"/>
            <w:r>
              <w:rPr>
                <w:rFonts w:ascii="仿宋" w:hAnsi="仿宋" w:cs="仿宋" w:hint="eastAsia"/>
                <w:sz w:val="24"/>
                <w:szCs w:val="22"/>
              </w:rPr>
              <w:t>习要求</w:t>
            </w:r>
            <w:proofErr w:type="gramEnd"/>
            <w:r>
              <w:rPr>
                <w:rFonts w:ascii="仿宋" w:hAnsi="仿宋" w:cs="仿宋" w:hint="eastAsia"/>
                <w:sz w:val="24"/>
                <w:szCs w:val="22"/>
              </w:rPr>
              <w:t>录入“智慧团建”系统必学专题和日常专题</w:t>
            </w:r>
            <w:r>
              <w:rPr>
                <w:rFonts w:hint="eastAsia"/>
                <w:sz w:val="24"/>
                <w:szCs w:val="22"/>
              </w:rPr>
              <w:t>。</w:t>
            </w:r>
            <w:r>
              <w:rPr>
                <w:rFonts w:ascii="仿宋" w:hAnsi="仿宋" w:cs="仿宋" w:hint="eastAsia"/>
                <w:sz w:val="24"/>
                <w:szCs w:val="22"/>
              </w:rPr>
              <w:t>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p>
        </w:tc>
        <w:tc>
          <w:tcPr>
            <w:tcW w:w="902" w:type="dxa"/>
            <w:vAlign w:val="center"/>
          </w:tcPr>
          <w:p w14:paraId="0BCE23AC"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7E3B2F75" w14:textId="77777777" w:rsidR="00A27DD9" w:rsidRDefault="00000000">
            <w:pPr>
              <w:jc w:val="left"/>
              <w:rPr>
                <w:sz w:val="24"/>
                <w:szCs w:val="24"/>
              </w:rPr>
            </w:pPr>
            <w:r>
              <w:rPr>
                <w:rFonts w:hint="eastAsia"/>
                <w:sz w:val="24"/>
                <w:szCs w:val="24"/>
              </w:rPr>
              <w:t>依据“智慧团建”后台数据。</w:t>
            </w:r>
          </w:p>
        </w:tc>
        <w:tc>
          <w:tcPr>
            <w:tcW w:w="1468" w:type="dxa"/>
            <w:vAlign w:val="center"/>
          </w:tcPr>
          <w:p w14:paraId="3F98A1A0" w14:textId="77777777" w:rsidR="00A27DD9" w:rsidRDefault="00000000">
            <w:pPr>
              <w:jc w:val="center"/>
              <w:rPr>
                <w:rStyle w:val="font41"/>
                <w:rFonts w:hint="eastAsia"/>
                <w:lang w:bidi="ar"/>
              </w:rPr>
            </w:pPr>
            <w:r>
              <w:rPr>
                <w:rStyle w:val="font41"/>
                <w:rFonts w:hint="eastAsia"/>
                <w:lang w:bidi="ar"/>
              </w:rPr>
              <w:t>校团委</w:t>
            </w:r>
          </w:p>
          <w:p w14:paraId="5D7D565B" w14:textId="77777777" w:rsidR="00A27DD9" w:rsidRDefault="00000000">
            <w:pPr>
              <w:jc w:val="center"/>
              <w:rPr>
                <w:rStyle w:val="font41"/>
                <w:rFonts w:hint="eastAsia"/>
                <w:lang w:bidi="ar"/>
              </w:rPr>
            </w:pPr>
            <w:r>
              <w:rPr>
                <w:rStyle w:val="font41"/>
                <w:rFonts w:hint="eastAsia"/>
                <w:lang w:bidi="ar"/>
              </w:rPr>
              <w:t>组织建设科</w:t>
            </w:r>
          </w:p>
        </w:tc>
      </w:tr>
      <w:tr w:rsidR="00A27DD9" w14:paraId="1EBBD1A5" w14:textId="77777777">
        <w:trPr>
          <w:jc w:val="center"/>
        </w:trPr>
        <w:tc>
          <w:tcPr>
            <w:tcW w:w="1190" w:type="dxa"/>
            <w:vMerge/>
            <w:vAlign w:val="center"/>
          </w:tcPr>
          <w:p w14:paraId="011641F0" w14:textId="77777777" w:rsidR="00A27DD9" w:rsidRDefault="00A27DD9">
            <w:pPr>
              <w:widowControl/>
              <w:jc w:val="center"/>
              <w:textAlignment w:val="center"/>
              <w:rPr>
                <w:rFonts w:eastAsia="黑体"/>
                <w:color w:val="000000"/>
                <w:sz w:val="24"/>
                <w:szCs w:val="24"/>
              </w:rPr>
            </w:pPr>
          </w:p>
        </w:tc>
        <w:tc>
          <w:tcPr>
            <w:tcW w:w="2791" w:type="dxa"/>
            <w:vAlign w:val="center"/>
          </w:tcPr>
          <w:p w14:paraId="4DEC5706" w14:textId="77777777" w:rsidR="00A27DD9" w:rsidRDefault="00000000">
            <w:pPr>
              <w:jc w:val="left"/>
              <w:rPr>
                <w:rFonts w:ascii="仿宋" w:hAnsi="仿宋" w:cs="仿宋" w:hint="eastAsia"/>
                <w:sz w:val="24"/>
              </w:rPr>
            </w:pPr>
            <w:r>
              <w:rPr>
                <w:rFonts w:hint="eastAsia"/>
                <w:sz w:val="24"/>
                <w:szCs w:val="22"/>
              </w:rPr>
              <w:t>17</w:t>
            </w:r>
            <w:r>
              <w:rPr>
                <w:sz w:val="24"/>
                <w:szCs w:val="22"/>
              </w:rPr>
              <w:t>．</w:t>
            </w:r>
            <w:r>
              <w:rPr>
                <w:rFonts w:ascii="仿宋" w:hAnsi="仿宋" w:cs="仿宋" w:hint="eastAsia"/>
                <w:sz w:val="24"/>
              </w:rPr>
              <w:t>“青年马克思主义者培养工程”实施情况</w:t>
            </w:r>
          </w:p>
        </w:tc>
        <w:tc>
          <w:tcPr>
            <w:tcW w:w="773" w:type="dxa"/>
            <w:vAlign w:val="center"/>
          </w:tcPr>
          <w:p w14:paraId="7ED35BEA" w14:textId="77777777" w:rsidR="00A27DD9" w:rsidRDefault="00000000">
            <w:pPr>
              <w:jc w:val="center"/>
              <w:rPr>
                <w:rFonts w:eastAsia="楷体"/>
                <w:sz w:val="24"/>
              </w:rPr>
            </w:pPr>
            <w:r>
              <w:rPr>
                <w:rFonts w:eastAsia="楷体" w:hint="eastAsia"/>
                <w:sz w:val="24"/>
              </w:rPr>
              <w:t>2</w:t>
            </w:r>
          </w:p>
        </w:tc>
        <w:tc>
          <w:tcPr>
            <w:tcW w:w="5547" w:type="dxa"/>
            <w:vAlign w:val="center"/>
          </w:tcPr>
          <w:p w14:paraId="0D7A2A67" w14:textId="77777777" w:rsidR="00A27DD9" w:rsidRDefault="00000000">
            <w:pPr>
              <w:jc w:val="left"/>
              <w:rPr>
                <w:rFonts w:ascii="仿宋" w:hAnsi="仿宋" w:cs="仿宋" w:hint="eastAsia"/>
                <w:sz w:val="24"/>
                <w:szCs w:val="22"/>
              </w:rPr>
            </w:pPr>
            <w:r w:rsidRPr="005C1DF1">
              <w:rPr>
                <w:rFonts w:asciiTheme="minorEastAsia" w:hAnsiTheme="minorEastAsia" w:cstheme="minorEastAsia" w:hint="eastAsia"/>
                <w:sz w:val="24"/>
                <w:szCs w:val="24"/>
              </w:rPr>
              <w:t>学院团委定期完成本学院“青马工程”大学生骨干培训课程，工作不力酌情扣分，最低记</w:t>
            </w:r>
            <w:r w:rsidRPr="005C1DF1">
              <w:rPr>
                <w:rFonts w:asciiTheme="minorEastAsia" w:hAnsiTheme="minorEastAsia" w:cstheme="minorEastAsia" w:hint="eastAsia"/>
                <w:sz w:val="24"/>
                <w:szCs w:val="24"/>
              </w:rPr>
              <w:t>0</w:t>
            </w:r>
            <w:r w:rsidRPr="005C1DF1">
              <w:rPr>
                <w:rFonts w:asciiTheme="minorEastAsia" w:hAnsiTheme="minorEastAsia" w:cstheme="minorEastAsia" w:hint="eastAsia"/>
                <w:sz w:val="24"/>
                <w:szCs w:val="24"/>
              </w:rPr>
              <w:t>分。</w:t>
            </w:r>
          </w:p>
        </w:tc>
        <w:tc>
          <w:tcPr>
            <w:tcW w:w="902" w:type="dxa"/>
            <w:vAlign w:val="center"/>
          </w:tcPr>
          <w:p w14:paraId="22B977C7"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4034D646" w14:textId="77777777" w:rsidR="00A27DD9" w:rsidRDefault="00000000">
            <w:pPr>
              <w:jc w:val="left"/>
              <w:rPr>
                <w:sz w:val="24"/>
                <w:szCs w:val="24"/>
              </w:rPr>
            </w:pPr>
            <w:r>
              <w:rPr>
                <w:rFonts w:hint="eastAsia"/>
                <w:sz w:val="24"/>
                <w:szCs w:val="24"/>
              </w:rPr>
              <w:t>提供工作总结、</w:t>
            </w:r>
            <w:r>
              <w:rPr>
                <w:sz w:val="24"/>
                <w:szCs w:val="24"/>
              </w:rPr>
              <w:t>宣传报道链接</w:t>
            </w:r>
            <w:r>
              <w:rPr>
                <w:rFonts w:hint="eastAsia"/>
                <w:sz w:val="24"/>
                <w:szCs w:val="24"/>
              </w:rPr>
              <w:t>。</w:t>
            </w:r>
          </w:p>
        </w:tc>
        <w:tc>
          <w:tcPr>
            <w:tcW w:w="1468" w:type="dxa"/>
            <w:vAlign w:val="center"/>
          </w:tcPr>
          <w:p w14:paraId="460D121F" w14:textId="77777777" w:rsidR="00A27DD9" w:rsidRDefault="00000000">
            <w:pPr>
              <w:jc w:val="center"/>
              <w:rPr>
                <w:rStyle w:val="font41"/>
                <w:rFonts w:hint="eastAsia"/>
                <w:lang w:bidi="ar"/>
              </w:rPr>
            </w:pPr>
            <w:r>
              <w:rPr>
                <w:rStyle w:val="font41"/>
                <w:rFonts w:hint="eastAsia"/>
                <w:lang w:bidi="ar"/>
              </w:rPr>
              <w:t>校团委</w:t>
            </w:r>
          </w:p>
          <w:p w14:paraId="7E7D0F2B" w14:textId="77777777" w:rsidR="00A27DD9" w:rsidRDefault="00000000">
            <w:pPr>
              <w:jc w:val="center"/>
              <w:rPr>
                <w:rStyle w:val="font41"/>
                <w:rFonts w:hint="eastAsia"/>
                <w:lang w:bidi="ar"/>
              </w:rPr>
            </w:pPr>
            <w:r>
              <w:rPr>
                <w:rStyle w:val="font41"/>
                <w:rFonts w:hint="eastAsia"/>
                <w:lang w:bidi="ar"/>
              </w:rPr>
              <w:t>组织建设科</w:t>
            </w:r>
          </w:p>
        </w:tc>
      </w:tr>
      <w:tr w:rsidR="00A27DD9" w14:paraId="6DE81412" w14:textId="77777777">
        <w:trPr>
          <w:jc w:val="center"/>
        </w:trPr>
        <w:tc>
          <w:tcPr>
            <w:tcW w:w="1190" w:type="dxa"/>
            <w:vMerge/>
            <w:vAlign w:val="center"/>
          </w:tcPr>
          <w:p w14:paraId="26666582" w14:textId="77777777" w:rsidR="00A27DD9" w:rsidRDefault="00A27DD9">
            <w:pPr>
              <w:widowControl/>
              <w:jc w:val="center"/>
              <w:textAlignment w:val="center"/>
              <w:rPr>
                <w:rFonts w:eastAsia="黑体"/>
                <w:color w:val="000000"/>
                <w:sz w:val="24"/>
                <w:szCs w:val="24"/>
              </w:rPr>
            </w:pPr>
          </w:p>
        </w:tc>
        <w:tc>
          <w:tcPr>
            <w:tcW w:w="2791" w:type="dxa"/>
            <w:vAlign w:val="center"/>
          </w:tcPr>
          <w:p w14:paraId="4150F967" w14:textId="77777777" w:rsidR="00A27DD9" w:rsidRDefault="00000000">
            <w:pPr>
              <w:jc w:val="left"/>
              <w:rPr>
                <w:rFonts w:ascii="仿宋" w:hAnsi="仿宋" w:cs="仿宋" w:hint="eastAsia"/>
                <w:sz w:val="24"/>
              </w:rPr>
            </w:pPr>
            <w:r>
              <w:rPr>
                <w:rFonts w:hint="eastAsia"/>
                <w:sz w:val="24"/>
                <w:szCs w:val="22"/>
              </w:rPr>
              <w:t>18</w:t>
            </w:r>
            <w:r>
              <w:rPr>
                <w:sz w:val="24"/>
                <w:szCs w:val="22"/>
              </w:rPr>
              <w:t>．</w:t>
            </w:r>
            <w:r>
              <w:rPr>
                <w:rFonts w:hint="eastAsia"/>
                <w:sz w:val="24"/>
                <w:szCs w:val="22"/>
              </w:rPr>
              <w:t>团员青年</w:t>
            </w:r>
            <w:r>
              <w:rPr>
                <w:rFonts w:ascii="仿宋" w:hAnsi="仿宋" w:cs="仿宋" w:hint="eastAsia"/>
                <w:sz w:val="24"/>
              </w:rPr>
              <w:t>递交入党申请书情况</w:t>
            </w:r>
          </w:p>
        </w:tc>
        <w:tc>
          <w:tcPr>
            <w:tcW w:w="773" w:type="dxa"/>
            <w:vAlign w:val="center"/>
          </w:tcPr>
          <w:p w14:paraId="5A7CC1B4" w14:textId="77777777" w:rsidR="00A27DD9" w:rsidRDefault="00000000">
            <w:pPr>
              <w:jc w:val="center"/>
              <w:rPr>
                <w:rFonts w:eastAsia="楷体"/>
                <w:sz w:val="24"/>
              </w:rPr>
            </w:pPr>
            <w:r>
              <w:rPr>
                <w:rFonts w:eastAsia="楷体" w:hint="eastAsia"/>
                <w:sz w:val="24"/>
              </w:rPr>
              <w:t>2</w:t>
            </w:r>
          </w:p>
        </w:tc>
        <w:tc>
          <w:tcPr>
            <w:tcW w:w="5547" w:type="dxa"/>
            <w:vAlign w:val="center"/>
          </w:tcPr>
          <w:p w14:paraId="7F1FF5B2" w14:textId="77777777" w:rsidR="00A27DD9" w:rsidRDefault="00000000">
            <w:pPr>
              <w:jc w:val="left"/>
              <w:rPr>
                <w:rFonts w:ascii="仿宋" w:hAnsi="仿宋" w:cs="仿宋" w:hint="eastAsia"/>
                <w:sz w:val="24"/>
                <w:szCs w:val="22"/>
              </w:rPr>
            </w:pPr>
            <w:r>
              <w:rPr>
                <w:rFonts w:ascii="仿宋" w:hAnsi="仿宋" w:cs="仿宋" w:hint="eastAsia"/>
                <w:sz w:val="24"/>
                <w:szCs w:val="22"/>
              </w:rPr>
              <w:t>所属</w:t>
            </w:r>
            <w:r>
              <w:rPr>
                <w:rFonts w:hint="eastAsia"/>
                <w:sz w:val="24"/>
                <w:szCs w:val="22"/>
              </w:rPr>
              <w:t>团员青年</w:t>
            </w:r>
            <w:r>
              <w:rPr>
                <w:rFonts w:ascii="仿宋" w:hAnsi="仿宋" w:cs="仿宋" w:hint="eastAsia"/>
                <w:sz w:val="24"/>
                <w:szCs w:val="22"/>
              </w:rPr>
              <w:t>申请入党比例</w:t>
            </w:r>
            <w:r>
              <w:rPr>
                <w:rFonts w:hint="eastAsia"/>
                <w:sz w:val="24"/>
                <w:szCs w:val="22"/>
              </w:rPr>
              <w:t>100%</w:t>
            </w:r>
            <w:r>
              <w:rPr>
                <w:rFonts w:hint="eastAsia"/>
                <w:sz w:val="24"/>
                <w:szCs w:val="22"/>
              </w:rPr>
              <w:t>记</w:t>
            </w:r>
            <w:r>
              <w:rPr>
                <w:rFonts w:hint="eastAsia"/>
                <w:sz w:val="24"/>
                <w:szCs w:val="22"/>
              </w:rPr>
              <w:t>2</w:t>
            </w:r>
            <w:r>
              <w:rPr>
                <w:rFonts w:hint="eastAsia"/>
                <w:sz w:val="24"/>
                <w:szCs w:val="22"/>
              </w:rPr>
              <w:t>分，≥</w:t>
            </w:r>
            <w:r>
              <w:rPr>
                <w:rFonts w:hint="eastAsia"/>
                <w:sz w:val="24"/>
                <w:szCs w:val="22"/>
              </w:rPr>
              <w:t>90%</w:t>
            </w:r>
            <w:r>
              <w:rPr>
                <w:rFonts w:hint="eastAsia"/>
                <w:sz w:val="24"/>
                <w:szCs w:val="22"/>
              </w:rPr>
              <w:t>记</w:t>
            </w:r>
            <w:r>
              <w:rPr>
                <w:rFonts w:hint="eastAsia"/>
                <w:sz w:val="24"/>
                <w:szCs w:val="22"/>
              </w:rPr>
              <w:t>1.5</w:t>
            </w:r>
            <w:r>
              <w:rPr>
                <w:rFonts w:hint="eastAsia"/>
                <w:sz w:val="24"/>
                <w:szCs w:val="22"/>
              </w:rPr>
              <w:t>分，≥</w:t>
            </w:r>
            <w:r>
              <w:rPr>
                <w:rFonts w:hint="eastAsia"/>
                <w:sz w:val="24"/>
                <w:szCs w:val="22"/>
              </w:rPr>
              <w:t>80%</w:t>
            </w:r>
            <w:r>
              <w:rPr>
                <w:rFonts w:hint="eastAsia"/>
                <w:sz w:val="24"/>
                <w:szCs w:val="22"/>
              </w:rPr>
              <w:t>记</w:t>
            </w:r>
            <w:r>
              <w:rPr>
                <w:rFonts w:hint="eastAsia"/>
                <w:sz w:val="24"/>
                <w:szCs w:val="22"/>
              </w:rPr>
              <w:t>1</w:t>
            </w:r>
            <w:r>
              <w:rPr>
                <w:rFonts w:hint="eastAsia"/>
                <w:sz w:val="24"/>
                <w:szCs w:val="22"/>
              </w:rPr>
              <w:t>分，＜</w:t>
            </w:r>
            <w:r>
              <w:rPr>
                <w:rFonts w:hint="eastAsia"/>
                <w:sz w:val="24"/>
                <w:szCs w:val="22"/>
              </w:rPr>
              <w:t>80%</w:t>
            </w:r>
            <w:r>
              <w:rPr>
                <w:rFonts w:hint="eastAsia"/>
                <w:sz w:val="24"/>
                <w:szCs w:val="22"/>
              </w:rPr>
              <w:t>不得分。</w:t>
            </w:r>
          </w:p>
        </w:tc>
        <w:tc>
          <w:tcPr>
            <w:tcW w:w="902" w:type="dxa"/>
            <w:vAlign w:val="center"/>
          </w:tcPr>
          <w:p w14:paraId="0821AFAB"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0F5CEC4B" w14:textId="77777777" w:rsidR="00A27DD9" w:rsidRDefault="00000000">
            <w:pPr>
              <w:jc w:val="left"/>
              <w:rPr>
                <w:sz w:val="24"/>
                <w:szCs w:val="24"/>
              </w:rPr>
            </w:pPr>
            <w:r>
              <w:rPr>
                <w:rFonts w:hint="eastAsia"/>
                <w:sz w:val="24"/>
                <w:szCs w:val="24"/>
              </w:rPr>
              <w:t>依据“智慧团建”后台数据。</w:t>
            </w:r>
          </w:p>
        </w:tc>
        <w:tc>
          <w:tcPr>
            <w:tcW w:w="1468" w:type="dxa"/>
            <w:vAlign w:val="center"/>
          </w:tcPr>
          <w:p w14:paraId="7AE1C36C" w14:textId="77777777" w:rsidR="00A27DD9" w:rsidRDefault="00000000">
            <w:pPr>
              <w:jc w:val="center"/>
              <w:rPr>
                <w:rStyle w:val="font41"/>
                <w:rFonts w:hint="eastAsia"/>
                <w:lang w:bidi="ar"/>
              </w:rPr>
            </w:pPr>
            <w:r>
              <w:rPr>
                <w:rStyle w:val="font41"/>
                <w:rFonts w:hint="eastAsia"/>
                <w:lang w:bidi="ar"/>
              </w:rPr>
              <w:t>校团委</w:t>
            </w:r>
          </w:p>
          <w:p w14:paraId="4212FFB1" w14:textId="77777777" w:rsidR="00A27DD9" w:rsidRDefault="00000000">
            <w:pPr>
              <w:jc w:val="center"/>
              <w:rPr>
                <w:rStyle w:val="font41"/>
                <w:rFonts w:hint="eastAsia"/>
                <w:lang w:bidi="ar"/>
              </w:rPr>
            </w:pPr>
            <w:r>
              <w:rPr>
                <w:rStyle w:val="font41"/>
                <w:rFonts w:hint="eastAsia"/>
                <w:lang w:bidi="ar"/>
              </w:rPr>
              <w:t>组织建设科</w:t>
            </w:r>
          </w:p>
        </w:tc>
      </w:tr>
      <w:tr w:rsidR="00A27DD9" w14:paraId="4C322F97" w14:textId="77777777">
        <w:trPr>
          <w:jc w:val="center"/>
        </w:trPr>
        <w:tc>
          <w:tcPr>
            <w:tcW w:w="1190" w:type="dxa"/>
            <w:vMerge/>
            <w:vAlign w:val="center"/>
          </w:tcPr>
          <w:p w14:paraId="7B56F085" w14:textId="77777777" w:rsidR="00A27DD9" w:rsidRDefault="00A27DD9">
            <w:pPr>
              <w:widowControl/>
              <w:jc w:val="center"/>
              <w:textAlignment w:val="center"/>
              <w:rPr>
                <w:rFonts w:eastAsia="黑体"/>
                <w:color w:val="000000"/>
                <w:sz w:val="24"/>
                <w:szCs w:val="24"/>
              </w:rPr>
            </w:pPr>
          </w:p>
        </w:tc>
        <w:tc>
          <w:tcPr>
            <w:tcW w:w="2791" w:type="dxa"/>
            <w:vAlign w:val="center"/>
          </w:tcPr>
          <w:p w14:paraId="5156136E" w14:textId="77777777" w:rsidR="00A27DD9" w:rsidRDefault="00000000">
            <w:pPr>
              <w:jc w:val="left"/>
              <w:rPr>
                <w:rFonts w:ascii="仿宋" w:hAnsi="仿宋" w:cs="仿宋" w:hint="eastAsia"/>
                <w:sz w:val="24"/>
              </w:rPr>
            </w:pPr>
            <w:r>
              <w:rPr>
                <w:rFonts w:hint="eastAsia"/>
                <w:sz w:val="24"/>
                <w:szCs w:val="22"/>
              </w:rPr>
              <w:t>19</w:t>
            </w:r>
            <w:r>
              <w:rPr>
                <w:sz w:val="24"/>
                <w:szCs w:val="22"/>
              </w:rPr>
              <w:t>．</w:t>
            </w:r>
            <w:r>
              <w:rPr>
                <w:rFonts w:hint="eastAsia"/>
                <w:sz w:val="24"/>
                <w:szCs w:val="22"/>
              </w:rPr>
              <w:t>团属</w:t>
            </w:r>
            <w:r>
              <w:rPr>
                <w:rFonts w:ascii="仿宋" w:hAnsi="仿宋" w:cs="仿宋" w:hint="eastAsia"/>
                <w:sz w:val="24"/>
              </w:rPr>
              <w:t>宣传阵地、宣传队伍建设情况</w:t>
            </w:r>
          </w:p>
        </w:tc>
        <w:tc>
          <w:tcPr>
            <w:tcW w:w="773" w:type="dxa"/>
            <w:vAlign w:val="center"/>
          </w:tcPr>
          <w:p w14:paraId="6E343933" w14:textId="77777777" w:rsidR="00A27DD9" w:rsidRDefault="00000000">
            <w:pPr>
              <w:jc w:val="center"/>
              <w:rPr>
                <w:rFonts w:eastAsia="楷体"/>
                <w:sz w:val="24"/>
              </w:rPr>
            </w:pPr>
            <w:r>
              <w:rPr>
                <w:rFonts w:eastAsia="楷体" w:hint="eastAsia"/>
                <w:sz w:val="24"/>
              </w:rPr>
              <w:t>2</w:t>
            </w:r>
          </w:p>
        </w:tc>
        <w:tc>
          <w:tcPr>
            <w:tcW w:w="5547" w:type="dxa"/>
            <w:vAlign w:val="center"/>
          </w:tcPr>
          <w:p w14:paraId="64835C5A" w14:textId="77777777" w:rsidR="00A27DD9" w:rsidRDefault="00000000">
            <w:pPr>
              <w:rPr>
                <w:rFonts w:ascii="仿宋" w:hAnsi="仿宋" w:cs="仿宋" w:hint="eastAsia"/>
                <w:sz w:val="24"/>
                <w:szCs w:val="22"/>
              </w:rPr>
            </w:pPr>
            <w:r>
              <w:rPr>
                <w:rFonts w:ascii="仿宋" w:hAnsi="仿宋" w:cs="仿宋" w:hint="eastAsia"/>
                <w:sz w:val="24"/>
                <w:szCs w:val="22"/>
              </w:rPr>
              <w:t>学院团委设有专人负责宣传工作，注重对宣传员、通讯员的指导与培养；建有</w:t>
            </w:r>
            <w:proofErr w:type="gramStart"/>
            <w:r>
              <w:rPr>
                <w:rFonts w:ascii="仿宋" w:hAnsi="仿宋" w:cs="仿宋" w:hint="eastAsia"/>
                <w:sz w:val="24"/>
                <w:szCs w:val="22"/>
              </w:rPr>
              <w:t>微信公众</w:t>
            </w:r>
            <w:proofErr w:type="gramEnd"/>
            <w:r>
              <w:rPr>
                <w:rFonts w:ascii="仿宋" w:hAnsi="仿宋" w:cs="仿宋" w:hint="eastAsia"/>
                <w:sz w:val="24"/>
                <w:szCs w:val="22"/>
              </w:rPr>
              <w:t>平台并能及时更新、发布基层动态及团学工</w:t>
            </w:r>
            <w:r>
              <w:rPr>
                <w:sz w:val="24"/>
                <w:szCs w:val="22"/>
              </w:rPr>
              <w:t>作信息</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1E7AC83B"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6760499C" w14:textId="77777777" w:rsidR="00A27DD9" w:rsidRDefault="00000000">
            <w:pPr>
              <w:jc w:val="left"/>
              <w:rPr>
                <w:sz w:val="24"/>
                <w:szCs w:val="24"/>
              </w:rPr>
            </w:pPr>
            <w:r>
              <w:rPr>
                <w:rFonts w:hint="eastAsia"/>
                <w:sz w:val="24"/>
                <w:szCs w:val="24"/>
              </w:rPr>
              <w:t>依据相关工作记录。</w:t>
            </w:r>
          </w:p>
        </w:tc>
        <w:tc>
          <w:tcPr>
            <w:tcW w:w="1468" w:type="dxa"/>
            <w:vAlign w:val="center"/>
          </w:tcPr>
          <w:p w14:paraId="73F4DF21" w14:textId="77777777" w:rsidR="00A27DD9" w:rsidRDefault="00000000">
            <w:pPr>
              <w:jc w:val="center"/>
              <w:rPr>
                <w:rStyle w:val="font41"/>
                <w:rFonts w:hint="eastAsia"/>
                <w:lang w:bidi="ar"/>
              </w:rPr>
            </w:pPr>
            <w:r>
              <w:rPr>
                <w:rStyle w:val="font41"/>
                <w:rFonts w:hint="eastAsia"/>
                <w:lang w:bidi="ar"/>
              </w:rPr>
              <w:t>校团委</w:t>
            </w:r>
          </w:p>
          <w:p w14:paraId="1420DFB0" w14:textId="77777777" w:rsidR="00A27DD9" w:rsidRDefault="00000000">
            <w:pPr>
              <w:jc w:val="left"/>
              <w:rPr>
                <w:rFonts w:ascii="仿宋" w:hAnsi="仿宋" w:cs="仿宋" w:hint="eastAsia"/>
                <w:color w:val="000000"/>
                <w:sz w:val="24"/>
                <w:szCs w:val="24"/>
                <w:lang w:bidi="ar"/>
              </w:rPr>
            </w:pPr>
            <w:r>
              <w:rPr>
                <w:rStyle w:val="font41"/>
                <w:rFonts w:hint="eastAsia"/>
                <w:lang w:bidi="ar"/>
              </w:rPr>
              <w:t>宣传</w:t>
            </w:r>
            <w:proofErr w:type="gramStart"/>
            <w:r>
              <w:rPr>
                <w:rStyle w:val="font41"/>
                <w:rFonts w:hint="eastAsia"/>
                <w:lang w:bidi="ar"/>
              </w:rPr>
              <w:t>实践科</w:t>
            </w:r>
            <w:proofErr w:type="gramEnd"/>
          </w:p>
        </w:tc>
      </w:tr>
      <w:tr w:rsidR="00A27DD9" w14:paraId="106C962D" w14:textId="77777777">
        <w:trPr>
          <w:trHeight w:val="90"/>
          <w:jc w:val="center"/>
        </w:trPr>
        <w:tc>
          <w:tcPr>
            <w:tcW w:w="1190" w:type="dxa"/>
            <w:vMerge/>
            <w:vAlign w:val="center"/>
          </w:tcPr>
          <w:p w14:paraId="3C5886BA" w14:textId="77777777" w:rsidR="00A27DD9" w:rsidRDefault="00A27DD9">
            <w:pPr>
              <w:widowControl/>
              <w:jc w:val="center"/>
              <w:textAlignment w:val="center"/>
              <w:rPr>
                <w:rFonts w:eastAsia="黑体"/>
                <w:color w:val="000000"/>
                <w:sz w:val="24"/>
                <w:szCs w:val="24"/>
              </w:rPr>
            </w:pPr>
          </w:p>
        </w:tc>
        <w:tc>
          <w:tcPr>
            <w:tcW w:w="2791" w:type="dxa"/>
            <w:vAlign w:val="center"/>
          </w:tcPr>
          <w:p w14:paraId="2B35635D" w14:textId="77777777" w:rsidR="00A27DD9" w:rsidRDefault="00000000">
            <w:pPr>
              <w:jc w:val="left"/>
              <w:rPr>
                <w:rFonts w:ascii="仿宋" w:hAnsi="仿宋" w:cs="仿宋" w:hint="eastAsia"/>
                <w:sz w:val="24"/>
              </w:rPr>
            </w:pPr>
            <w:r>
              <w:rPr>
                <w:rFonts w:hint="eastAsia"/>
                <w:sz w:val="24"/>
                <w:szCs w:val="22"/>
              </w:rPr>
              <w:t>20</w:t>
            </w:r>
            <w:r>
              <w:rPr>
                <w:sz w:val="24"/>
                <w:szCs w:val="22"/>
              </w:rPr>
              <w:t>．</w:t>
            </w:r>
            <w:r>
              <w:rPr>
                <w:rFonts w:ascii="仿宋" w:hAnsi="仿宋" w:cs="仿宋" w:hint="eastAsia"/>
                <w:sz w:val="24"/>
              </w:rPr>
              <w:t>学校共青团网站、微信、</w:t>
            </w:r>
            <w:proofErr w:type="gramStart"/>
            <w:r>
              <w:rPr>
                <w:rFonts w:ascii="仿宋" w:hAnsi="仿宋" w:cs="仿宋" w:hint="eastAsia"/>
                <w:sz w:val="24"/>
              </w:rPr>
              <w:t>抖音等</w:t>
            </w:r>
            <w:proofErr w:type="gramEnd"/>
            <w:r>
              <w:rPr>
                <w:rFonts w:ascii="仿宋" w:hAnsi="仿宋" w:cs="仿宋" w:hint="eastAsia"/>
                <w:sz w:val="24"/>
              </w:rPr>
              <w:t>平台投稿的报道情况</w:t>
            </w:r>
          </w:p>
        </w:tc>
        <w:tc>
          <w:tcPr>
            <w:tcW w:w="773" w:type="dxa"/>
            <w:vAlign w:val="center"/>
          </w:tcPr>
          <w:p w14:paraId="3A31BFCD" w14:textId="77777777" w:rsidR="00A27DD9" w:rsidRDefault="00000000">
            <w:pPr>
              <w:jc w:val="center"/>
              <w:rPr>
                <w:rFonts w:eastAsia="楷体"/>
                <w:sz w:val="24"/>
              </w:rPr>
            </w:pPr>
            <w:r>
              <w:rPr>
                <w:rFonts w:eastAsia="楷体" w:hint="eastAsia"/>
                <w:sz w:val="24"/>
              </w:rPr>
              <w:t>2</w:t>
            </w:r>
          </w:p>
        </w:tc>
        <w:tc>
          <w:tcPr>
            <w:tcW w:w="5547" w:type="dxa"/>
            <w:vAlign w:val="center"/>
          </w:tcPr>
          <w:p w14:paraId="2197ED39" w14:textId="77777777" w:rsidR="00A27DD9" w:rsidRDefault="00000000">
            <w:pPr>
              <w:rPr>
                <w:rFonts w:ascii="仿宋" w:hAnsi="仿宋" w:cs="仿宋" w:hint="eastAsia"/>
                <w:sz w:val="24"/>
                <w:szCs w:val="22"/>
              </w:rPr>
            </w:pPr>
            <w:r>
              <w:rPr>
                <w:rFonts w:ascii="仿宋" w:hAnsi="仿宋" w:cs="仿宋" w:hint="eastAsia"/>
                <w:sz w:val="24"/>
                <w:szCs w:val="22"/>
              </w:rPr>
              <w:t>充分利用</w:t>
            </w:r>
            <w:r>
              <w:rPr>
                <w:rFonts w:ascii="仿宋" w:hAnsi="仿宋" w:cs="仿宋" w:hint="eastAsia"/>
                <w:sz w:val="24"/>
              </w:rPr>
              <w:t>学校共青团网站、</w:t>
            </w:r>
            <w:r>
              <w:rPr>
                <w:rFonts w:ascii="仿宋" w:hAnsi="仿宋" w:cs="仿宋" w:hint="eastAsia"/>
                <w:sz w:val="24"/>
                <w:szCs w:val="22"/>
              </w:rPr>
              <w:t>微信、</w:t>
            </w:r>
            <w:proofErr w:type="gramStart"/>
            <w:r>
              <w:rPr>
                <w:rFonts w:ascii="仿宋" w:hAnsi="仿宋" w:cs="仿宋" w:hint="eastAsia"/>
                <w:sz w:val="24"/>
                <w:szCs w:val="22"/>
              </w:rPr>
              <w:t>抖音平台</w:t>
            </w:r>
            <w:proofErr w:type="gramEnd"/>
            <w:r>
              <w:rPr>
                <w:rFonts w:ascii="仿宋" w:hAnsi="仿宋" w:cs="仿宋" w:hint="eastAsia"/>
                <w:sz w:val="24"/>
                <w:szCs w:val="22"/>
              </w:rPr>
              <w:t>等宣传媒介，对本学院共青团</w:t>
            </w:r>
            <w:r>
              <w:rPr>
                <w:sz w:val="24"/>
                <w:szCs w:val="22"/>
              </w:rPr>
              <w:t>日常工作开展情况、特色工作创新情况等进行宣传报道。依据投稿的报道次数，每年不少于</w:t>
            </w:r>
            <w:r>
              <w:rPr>
                <w:rFonts w:hint="eastAsia"/>
                <w:sz w:val="24"/>
                <w:szCs w:val="22"/>
              </w:rPr>
              <w:t>4</w:t>
            </w:r>
            <w:r>
              <w:rPr>
                <w:sz w:val="24"/>
                <w:szCs w:val="22"/>
              </w:rPr>
              <w:t>次</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5C745DB3"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773B8C7E" w14:textId="77777777" w:rsidR="00A27DD9" w:rsidRDefault="00000000">
            <w:pPr>
              <w:jc w:val="left"/>
              <w:rPr>
                <w:sz w:val="24"/>
                <w:szCs w:val="24"/>
              </w:rPr>
            </w:pPr>
            <w:r>
              <w:rPr>
                <w:rFonts w:hint="eastAsia"/>
                <w:sz w:val="24"/>
                <w:szCs w:val="24"/>
              </w:rPr>
              <w:t>依据相关工作记录。</w:t>
            </w:r>
          </w:p>
        </w:tc>
        <w:tc>
          <w:tcPr>
            <w:tcW w:w="1468" w:type="dxa"/>
            <w:vAlign w:val="center"/>
          </w:tcPr>
          <w:p w14:paraId="4289B044" w14:textId="77777777" w:rsidR="00A27DD9" w:rsidRDefault="00000000">
            <w:pPr>
              <w:jc w:val="center"/>
              <w:rPr>
                <w:rStyle w:val="font41"/>
                <w:rFonts w:hint="eastAsia"/>
                <w:lang w:bidi="ar"/>
              </w:rPr>
            </w:pPr>
            <w:r>
              <w:rPr>
                <w:rStyle w:val="font41"/>
                <w:rFonts w:hint="eastAsia"/>
                <w:lang w:bidi="ar"/>
              </w:rPr>
              <w:t>校团委</w:t>
            </w:r>
          </w:p>
          <w:p w14:paraId="373BE929"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1950042A" w14:textId="77777777">
        <w:trPr>
          <w:trHeight w:val="747"/>
          <w:jc w:val="center"/>
        </w:trPr>
        <w:tc>
          <w:tcPr>
            <w:tcW w:w="1190" w:type="dxa"/>
            <w:vMerge/>
            <w:vAlign w:val="center"/>
          </w:tcPr>
          <w:p w14:paraId="30C9EC61" w14:textId="77777777" w:rsidR="00A27DD9" w:rsidRDefault="00A27DD9">
            <w:pPr>
              <w:widowControl/>
              <w:jc w:val="center"/>
              <w:textAlignment w:val="center"/>
              <w:rPr>
                <w:rFonts w:eastAsia="黑体"/>
                <w:color w:val="000000"/>
                <w:sz w:val="24"/>
                <w:szCs w:val="24"/>
              </w:rPr>
            </w:pPr>
          </w:p>
        </w:tc>
        <w:tc>
          <w:tcPr>
            <w:tcW w:w="2791" w:type="dxa"/>
            <w:vAlign w:val="center"/>
          </w:tcPr>
          <w:p w14:paraId="4D7E0946" w14:textId="77777777" w:rsidR="00A27DD9" w:rsidRDefault="00000000">
            <w:pPr>
              <w:jc w:val="left"/>
              <w:rPr>
                <w:sz w:val="24"/>
                <w:szCs w:val="22"/>
              </w:rPr>
            </w:pPr>
            <w:r>
              <w:rPr>
                <w:rFonts w:hint="eastAsia"/>
                <w:sz w:val="24"/>
                <w:szCs w:val="22"/>
              </w:rPr>
              <w:t>21</w:t>
            </w:r>
            <w:r>
              <w:rPr>
                <w:sz w:val="24"/>
                <w:szCs w:val="22"/>
              </w:rPr>
              <w:t>．</w:t>
            </w:r>
            <w:proofErr w:type="gramStart"/>
            <w:r>
              <w:rPr>
                <w:rFonts w:ascii="仿宋" w:hAnsi="仿宋" w:cs="仿宋" w:hint="eastAsia"/>
                <w:sz w:val="24"/>
              </w:rPr>
              <w:t>团学领域</w:t>
            </w:r>
            <w:proofErr w:type="gramEnd"/>
            <w:r>
              <w:rPr>
                <w:rFonts w:ascii="仿宋" w:hAnsi="仿宋" w:cs="仿宋" w:hint="eastAsia"/>
                <w:sz w:val="24"/>
              </w:rPr>
              <w:t>舆情监管情况</w:t>
            </w:r>
          </w:p>
        </w:tc>
        <w:tc>
          <w:tcPr>
            <w:tcW w:w="773" w:type="dxa"/>
            <w:vAlign w:val="center"/>
          </w:tcPr>
          <w:p w14:paraId="77369991" w14:textId="77777777" w:rsidR="00A27DD9" w:rsidRDefault="00000000">
            <w:pPr>
              <w:jc w:val="center"/>
              <w:rPr>
                <w:rFonts w:eastAsia="楷体"/>
                <w:sz w:val="24"/>
              </w:rPr>
            </w:pPr>
            <w:r>
              <w:rPr>
                <w:rFonts w:eastAsia="楷体" w:hint="eastAsia"/>
                <w:sz w:val="24"/>
              </w:rPr>
              <w:t>2</w:t>
            </w:r>
          </w:p>
        </w:tc>
        <w:tc>
          <w:tcPr>
            <w:tcW w:w="5547" w:type="dxa"/>
            <w:vAlign w:val="center"/>
          </w:tcPr>
          <w:p w14:paraId="04AE5966" w14:textId="77777777" w:rsidR="00A27DD9" w:rsidRDefault="00000000">
            <w:pPr>
              <w:jc w:val="left"/>
              <w:rPr>
                <w:rFonts w:ascii="仿宋" w:hAnsi="仿宋" w:cs="仿宋" w:hint="eastAsia"/>
                <w:sz w:val="24"/>
              </w:rPr>
            </w:pPr>
            <w:proofErr w:type="gramStart"/>
            <w:r>
              <w:rPr>
                <w:rFonts w:ascii="仿宋" w:hAnsi="仿宋" w:cs="仿宋" w:hint="eastAsia"/>
                <w:sz w:val="24"/>
              </w:rPr>
              <w:t>学院团学领域</w:t>
            </w:r>
            <w:proofErr w:type="gramEnd"/>
            <w:r>
              <w:rPr>
                <w:rFonts w:ascii="仿宋" w:hAnsi="仿宋" w:cs="仿宋" w:hint="eastAsia"/>
                <w:sz w:val="24"/>
              </w:rPr>
              <w:t>舆情监管到位，明确专人负责网络舆情工作，做到舆情问题及时发现、快速处理和合理回复，积极正面引导，化解群众疑虑，树立良好形象。产生并未及时</w:t>
            </w:r>
            <w:proofErr w:type="gramStart"/>
            <w:r>
              <w:rPr>
                <w:rFonts w:ascii="仿宋" w:hAnsi="仿宋" w:cs="仿宋" w:hint="eastAsia"/>
                <w:sz w:val="24"/>
              </w:rPr>
              <w:t>控制团学</w:t>
            </w:r>
            <w:proofErr w:type="gramEnd"/>
            <w:r>
              <w:rPr>
                <w:rFonts w:ascii="仿宋" w:hAnsi="仿宋" w:cs="仿宋" w:hint="eastAsia"/>
                <w:sz w:val="24"/>
              </w:rPr>
              <w:t>领域舆情酌情扣分，造成较恶劣的社会影响不得分。</w:t>
            </w:r>
          </w:p>
        </w:tc>
        <w:tc>
          <w:tcPr>
            <w:tcW w:w="902" w:type="dxa"/>
            <w:vAlign w:val="center"/>
          </w:tcPr>
          <w:p w14:paraId="2FA84C23" w14:textId="77777777" w:rsidR="00A27DD9" w:rsidRDefault="00000000">
            <w:pPr>
              <w:jc w:val="center"/>
              <w:rPr>
                <w:rFonts w:ascii="仿宋" w:hAnsi="仿宋" w:cs="仿宋" w:hint="eastAsia"/>
                <w:sz w:val="24"/>
              </w:rPr>
            </w:pPr>
            <w:r>
              <w:rPr>
                <w:rFonts w:ascii="仿宋" w:hAnsi="仿宋" w:cs="仿宋" w:hint="eastAsia"/>
                <w:sz w:val="24"/>
                <w:szCs w:val="22"/>
              </w:rPr>
              <w:t>监控</w:t>
            </w:r>
          </w:p>
        </w:tc>
        <w:tc>
          <w:tcPr>
            <w:tcW w:w="3034" w:type="dxa"/>
            <w:vAlign w:val="center"/>
          </w:tcPr>
          <w:p w14:paraId="667DA963" w14:textId="77777777" w:rsidR="00A27DD9" w:rsidRDefault="00000000">
            <w:pPr>
              <w:jc w:val="left"/>
              <w:rPr>
                <w:sz w:val="24"/>
                <w:szCs w:val="24"/>
              </w:rPr>
            </w:pPr>
            <w:r>
              <w:rPr>
                <w:rFonts w:hint="eastAsia"/>
                <w:sz w:val="24"/>
                <w:szCs w:val="24"/>
              </w:rPr>
              <w:t>依据相关工作记录。</w:t>
            </w:r>
          </w:p>
        </w:tc>
        <w:tc>
          <w:tcPr>
            <w:tcW w:w="1468" w:type="dxa"/>
            <w:vAlign w:val="center"/>
          </w:tcPr>
          <w:p w14:paraId="7DD83086" w14:textId="77777777" w:rsidR="00A27DD9" w:rsidRDefault="00000000">
            <w:pPr>
              <w:jc w:val="center"/>
              <w:rPr>
                <w:rStyle w:val="font41"/>
                <w:rFonts w:hint="eastAsia"/>
                <w:lang w:bidi="ar"/>
              </w:rPr>
            </w:pPr>
            <w:r>
              <w:rPr>
                <w:rStyle w:val="font41"/>
                <w:rFonts w:hint="eastAsia"/>
                <w:lang w:bidi="ar"/>
              </w:rPr>
              <w:t>校团委</w:t>
            </w:r>
          </w:p>
          <w:p w14:paraId="69CA84A8"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7B6C4683" w14:textId="77777777">
        <w:trPr>
          <w:trHeight w:val="98"/>
          <w:jc w:val="center"/>
        </w:trPr>
        <w:tc>
          <w:tcPr>
            <w:tcW w:w="1190" w:type="dxa"/>
            <w:vMerge/>
            <w:vAlign w:val="center"/>
          </w:tcPr>
          <w:p w14:paraId="2DBC7EA6" w14:textId="77777777" w:rsidR="00A27DD9" w:rsidRDefault="00A27DD9">
            <w:pPr>
              <w:widowControl/>
              <w:jc w:val="center"/>
              <w:textAlignment w:val="center"/>
              <w:rPr>
                <w:rFonts w:eastAsia="黑体"/>
                <w:color w:val="000000"/>
                <w:sz w:val="24"/>
                <w:szCs w:val="24"/>
              </w:rPr>
            </w:pPr>
          </w:p>
        </w:tc>
        <w:tc>
          <w:tcPr>
            <w:tcW w:w="2791" w:type="dxa"/>
            <w:vAlign w:val="center"/>
          </w:tcPr>
          <w:p w14:paraId="33537368" w14:textId="77777777" w:rsidR="00A27DD9" w:rsidRDefault="00000000">
            <w:pPr>
              <w:jc w:val="center"/>
              <w:rPr>
                <w:sz w:val="24"/>
                <w:szCs w:val="22"/>
              </w:rPr>
            </w:pPr>
            <w:r>
              <w:rPr>
                <w:rFonts w:hint="eastAsia"/>
                <w:sz w:val="24"/>
                <w:szCs w:val="22"/>
              </w:rPr>
              <w:t>22</w:t>
            </w:r>
            <w:r>
              <w:rPr>
                <w:sz w:val="24"/>
                <w:szCs w:val="22"/>
              </w:rPr>
              <w:t>．</w:t>
            </w:r>
            <w:r>
              <w:rPr>
                <w:rFonts w:ascii="仿宋" w:hAnsi="仿宋" w:cs="仿宋" w:hint="eastAsia"/>
                <w:sz w:val="24"/>
              </w:rPr>
              <w:t>团支部书记报告重要事项制度建设情况</w:t>
            </w:r>
          </w:p>
        </w:tc>
        <w:tc>
          <w:tcPr>
            <w:tcW w:w="773" w:type="dxa"/>
            <w:vAlign w:val="center"/>
          </w:tcPr>
          <w:p w14:paraId="237F331A" w14:textId="77777777" w:rsidR="00A27DD9" w:rsidRDefault="00000000">
            <w:pPr>
              <w:jc w:val="center"/>
              <w:rPr>
                <w:rFonts w:eastAsia="楷体"/>
                <w:sz w:val="24"/>
              </w:rPr>
            </w:pPr>
            <w:r>
              <w:rPr>
                <w:rFonts w:eastAsia="楷体" w:hint="eastAsia"/>
                <w:sz w:val="24"/>
              </w:rPr>
              <w:t>2</w:t>
            </w:r>
          </w:p>
        </w:tc>
        <w:tc>
          <w:tcPr>
            <w:tcW w:w="5547" w:type="dxa"/>
            <w:vAlign w:val="center"/>
          </w:tcPr>
          <w:p w14:paraId="61D82983" w14:textId="77777777" w:rsidR="00A27DD9" w:rsidRDefault="00000000">
            <w:pPr>
              <w:jc w:val="left"/>
              <w:rPr>
                <w:rFonts w:ascii="仿宋" w:hAnsi="仿宋" w:cs="仿宋" w:hint="eastAsia"/>
                <w:sz w:val="24"/>
              </w:rPr>
            </w:pPr>
            <w:r>
              <w:rPr>
                <w:rFonts w:ascii="仿宋" w:hAnsi="仿宋" w:cs="仿宋" w:hint="eastAsia"/>
                <w:sz w:val="24"/>
              </w:rPr>
              <w:t>下设团支部书记对于同学中涉及政治安全、意识形态、心理健康、宗教活动等影响大学生成长和校园安全稳定的重要信息应及时发现和报告</w:t>
            </w:r>
            <w:r>
              <w:rPr>
                <w:rFonts w:hint="eastAsia"/>
                <w:sz w:val="24"/>
                <w:szCs w:val="22"/>
              </w:rPr>
              <w:t>。</w:t>
            </w:r>
            <w:r>
              <w:rPr>
                <w:rFonts w:ascii="仿宋" w:hAnsi="仿宋" w:cs="仿宋" w:hint="eastAsia"/>
                <w:sz w:val="24"/>
              </w:rPr>
              <w:t>未及时发现和报告不得分。</w:t>
            </w:r>
          </w:p>
        </w:tc>
        <w:tc>
          <w:tcPr>
            <w:tcW w:w="902" w:type="dxa"/>
            <w:vAlign w:val="center"/>
          </w:tcPr>
          <w:p w14:paraId="3CBD61DA" w14:textId="77777777" w:rsidR="00A27DD9" w:rsidRDefault="00000000">
            <w:pPr>
              <w:jc w:val="center"/>
              <w:rPr>
                <w:rFonts w:ascii="仿宋" w:hAnsi="仿宋" w:cs="仿宋" w:hint="eastAsia"/>
                <w:sz w:val="24"/>
              </w:rPr>
            </w:pPr>
            <w:r>
              <w:rPr>
                <w:rFonts w:ascii="仿宋" w:hAnsi="仿宋" w:cs="仿宋" w:hint="eastAsia"/>
                <w:sz w:val="24"/>
                <w:szCs w:val="22"/>
              </w:rPr>
              <w:t>监控</w:t>
            </w:r>
          </w:p>
        </w:tc>
        <w:tc>
          <w:tcPr>
            <w:tcW w:w="3034" w:type="dxa"/>
            <w:vAlign w:val="center"/>
          </w:tcPr>
          <w:p w14:paraId="485FCB2D" w14:textId="77777777" w:rsidR="00A27DD9" w:rsidRDefault="00000000">
            <w:pPr>
              <w:jc w:val="left"/>
              <w:rPr>
                <w:sz w:val="24"/>
                <w:szCs w:val="24"/>
              </w:rPr>
            </w:pPr>
            <w:r>
              <w:rPr>
                <w:rFonts w:hint="eastAsia"/>
                <w:sz w:val="24"/>
                <w:szCs w:val="24"/>
              </w:rPr>
              <w:t>依据相关工作记录。</w:t>
            </w:r>
          </w:p>
        </w:tc>
        <w:tc>
          <w:tcPr>
            <w:tcW w:w="1468" w:type="dxa"/>
            <w:vAlign w:val="center"/>
          </w:tcPr>
          <w:p w14:paraId="1E02552A" w14:textId="77777777" w:rsidR="00A27DD9" w:rsidRDefault="00000000">
            <w:pPr>
              <w:jc w:val="center"/>
              <w:rPr>
                <w:rStyle w:val="font41"/>
                <w:rFonts w:hint="eastAsia"/>
                <w:lang w:bidi="ar"/>
              </w:rPr>
            </w:pPr>
            <w:r>
              <w:rPr>
                <w:rStyle w:val="font41"/>
                <w:rFonts w:hint="eastAsia"/>
                <w:lang w:bidi="ar"/>
              </w:rPr>
              <w:t>校团委</w:t>
            </w:r>
          </w:p>
          <w:p w14:paraId="5A8A019A"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48928577" w14:textId="77777777">
        <w:trPr>
          <w:jc w:val="center"/>
        </w:trPr>
        <w:tc>
          <w:tcPr>
            <w:tcW w:w="1190" w:type="dxa"/>
            <w:vMerge w:val="restart"/>
            <w:vAlign w:val="center"/>
          </w:tcPr>
          <w:p w14:paraId="03D9FA11"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t>三、</w:t>
            </w:r>
            <w:r>
              <w:rPr>
                <w:rFonts w:eastAsia="黑体"/>
                <w:color w:val="000000"/>
                <w:sz w:val="24"/>
                <w:szCs w:val="24"/>
              </w:rPr>
              <w:t>学生</w:t>
            </w:r>
            <w:r>
              <w:rPr>
                <w:rFonts w:eastAsia="黑体" w:hint="eastAsia"/>
                <w:color w:val="000000"/>
                <w:sz w:val="24"/>
                <w:szCs w:val="24"/>
              </w:rPr>
              <w:lastRenderedPageBreak/>
              <w:t>会、研究生会工作情况</w:t>
            </w:r>
          </w:p>
          <w:p w14:paraId="5C5B15FF" w14:textId="77777777" w:rsidR="00A27DD9" w:rsidRDefault="00000000">
            <w:pPr>
              <w:widowControl/>
              <w:jc w:val="center"/>
              <w:textAlignment w:val="center"/>
              <w:rPr>
                <w:rFonts w:eastAsia="黑体"/>
                <w:color w:val="000000"/>
                <w:sz w:val="24"/>
                <w:szCs w:val="24"/>
              </w:rPr>
            </w:pPr>
            <w:r>
              <w:rPr>
                <w:rFonts w:eastAsia="黑体"/>
                <w:color w:val="000000"/>
                <w:sz w:val="24"/>
                <w:szCs w:val="24"/>
              </w:rPr>
              <w:t>（</w:t>
            </w:r>
            <w:r>
              <w:rPr>
                <w:rFonts w:eastAsia="黑体"/>
                <w:color w:val="000000"/>
                <w:sz w:val="24"/>
                <w:szCs w:val="24"/>
              </w:rPr>
              <w:t>1</w:t>
            </w:r>
            <w:r>
              <w:rPr>
                <w:rFonts w:eastAsia="黑体" w:hint="eastAsia"/>
                <w:color w:val="000000"/>
                <w:sz w:val="24"/>
                <w:szCs w:val="24"/>
              </w:rPr>
              <w:t>0</w:t>
            </w:r>
            <w:r>
              <w:rPr>
                <w:rFonts w:eastAsia="黑体"/>
                <w:color w:val="000000"/>
                <w:sz w:val="24"/>
                <w:szCs w:val="24"/>
              </w:rPr>
              <w:t>分</w:t>
            </w:r>
            <w:r>
              <w:rPr>
                <w:rFonts w:eastAsia="黑体" w:hint="eastAsia"/>
                <w:color w:val="000000"/>
                <w:sz w:val="24"/>
                <w:szCs w:val="24"/>
              </w:rPr>
              <w:t>）</w:t>
            </w:r>
          </w:p>
        </w:tc>
        <w:tc>
          <w:tcPr>
            <w:tcW w:w="2791" w:type="dxa"/>
            <w:vAlign w:val="center"/>
          </w:tcPr>
          <w:p w14:paraId="2D67BDD7" w14:textId="77777777" w:rsidR="00A27DD9" w:rsidRDefault="00000000">
            <w:pPr>
              <w:jc w:val="left"/>
              <w:rPr>
                <w:rFonts w:ascii="仿宋" w:hAnsi="仿宋" w:cs="仿宋" w:hint="eastAsia"/>
                <w:sz w:val="24"/>
              </w:rPr>
            </w:pPr>
            <w:r>
              <w:rPr>
                <w:rFonts w:hint="eastAsia"/>
                <w:sz w:val="24"/>
                <w:szCs w:val="22"/>
              </w:rPr>
              <w:lastRenderedPageBreak/>
              <w:t>23</w:t>
            </w:r>
            <w:r>
              <w:rPr>
                <w:sz w:val="24"/>
                <w:szCs w:val="22"/>
              </w:rPr>
              <w:t>．</w:t>
            </w:r>
            <w:r>
              <w:rPr>
                <w:rFonts w:ascii="仿宋" w:hAnsi="仿宋" w:cs="仿宋" w:hint="eastAsia"/>
                <w:sz w:val="24"/>
              </w:rPr>
              <w:t>学生会、研究生会组</w:t>
            </w:r>
            <w:r>
              <w:rPr>
                <w:rFonts w:ascii="仿宋" w:hAnsi="仿宋" w:cs="仿宋" w:hint="eastAsia"/>
                <w:sz w:val="24"/>
              </w:rPr>
              <w:lastRenderedPageBreak/>
              <w:t>织领导情况</w:t>
            </w:r>
          </w:p>
        </w:tc>
        <w:tc>
          <w:tcPr>
            <w:tcW w:w="773" w:type="dxa"/>
            <w:vAlign w:val="center"/>
          </w:tcPr>
          <w:p w14:paraId="7FEAB1A6" w14:textId="77777777" w:rsidR="00A27DD9" w:rsidRDefault="00000000">
            <w:pPr>
              <w:jc w:val="center"/>
              <w:rPr>
                <w:rFonts w:eastAsia="楷体"/>
                <w:sz w:val="24"/>
              </w:rPr>
            </w:pPr>
            <w:r>
              <w:rPr>
                <w:rFonts w:eastAsia="楷体" w:hint="eastAsia"/>
                <w:sz w:val="24"/>
              </w:rPr>
              <w:lastRenderedPageBreak/>
              <w:t>2</w:t>
            </w:r>
          </w:p>
        </w:tc>
        <w:tc>
          <w:tcPr>
            <w:tcW w:w="5547" w:type="dxa"/>
            <w:vAlign w:val="center"/>
          </w:tcPr>
          <w:p w14:paraId="69AE379F" w14:textId="77777777" w:rsidR="00A27DD9" w:rsidRDefault="00000000">
            <w:pPr>
              <w:jc w:val="left"/>
              <w:rPr>
                <w:rFonts w:ascii="仿宋" w:hAnsi="仿宋" w:cs="仿宋" w:hint="eastAsia"/>
                <w:sz w:val="24"/>
              </w:rPr>
            </w:pPr>
            <w:r>
              <w:rPr>
                <w:rFonts w:ascii="仿宋" w:hAnsi="仿宋" w:cs="仿宋" w:hint="eastAsia"/>
                <w:sz w:val="24"/>
                <w:szCs w:val="22"/>
              </w:rPr>
              <w:t>院级学生会、研究生会建设纳入</w:t>
            </w:r>
            <w:proofErr w:type="gramStart"/>
            <w:r>
              <w:rPr>
                <w:rFonts w:ascii="仿宋" w:hAnsi="仿宋" w:cs="仿宋" w:hint="eastAsia"/>
                <w:sz w:val="24"/>
                <w:szCs w:val="22"/>
              </w:rPr>
              <w:t>学院党建</w:t>
            </w:r>
            <w:proofErr w:type="gramEnd"/>
            <w:r>
              <w:rPr>
                <w:rFonts w:ascii="仿宋" w:hAnsi="仿宋" w:cs="仿宋" w:hint="eastAsia"/>
                <w:sz w:val="24"/>
                <w:szCs w:val="22"/>
              </w:rPr>
              <w:t>工作整体</w:t>
            </w:r>
            <w:r>
              <w:rPr>
                <w:rFonts w:ascii="仿宋" w:hAnsi="仿宋" w:cs="仿宋" w:hint="eastAsia"/>
                <w:sz w:val="24"/>
                <w:szCs w:val="22"/>
              </w:rPr>
              <w:lastRenderedPageBreak/>
              <w:t>规划，院级</w:t>
            </w:r>
            <w:r>
              <w:rPr>
                <w:rFonts w:asciiTheme="minorEastAsia" w:hAnsiTheme="minorEastAsia" w:cstheme="minorEastAsia" w:hint="eastAsia"/>
                <w:sz w:val="24"/>
                <w:szCs w:val="24"/>
              </w:rPr>
              <w:t>学生会、研究生会围绕年度重点工作，每学期至少提请</w:t>
            </w:r>
            <w:r>
              <w:rPr>
                <w:sz w:val="24"/>
                <w:szCs w:val="24"/>
              </w:rPr>
              <w:t>1</w:t>
            </w:r>
            <w:r>
              <w:rPr>
                <w:rFonts w:asciiTheme="minorEastAsia" w:hAnsiTheme="minorEastAsia" w:cstheme="minorEastAsia" w:hint="eastAsia"/>
                <w:sz w:val="24"/>
                <w:szCs w:val="24"/>
              </w:rPr>
              <w:t>次学院党委（常委）会议汇报议题。</w:t>
            </w:r>
          </w:p>
        </w:tc>
        <w:tc>
          <w:tcPr>
            <w:tcW w:w="902" w:type="dxa"/>
            <w:vAlign w:val="center"/>
          </w:tcPr>
          <w:p w14:paraId="5B98B497" w14:textId="77777777" w:rsidR="00A27DD9" w:rsidRDefault="00000000">
            <w:pPr>
              <w:jc w:val="center"/>
              <w:rPr>
                <w:rFonts w:ascii="仿宋" w:hAnsi="仿宋" w:cs="仿宋" w:hint="eastAsia"/>
                <w:sz w:val="24"/>
                <w:szCs w:val="22"/>
              </w:rPr>
            </w:pPr>
            <w:r>
              <w:rPr>
                <w:rFonts w:hint="eastAsia"/>
                <w:sz w:val="24"/>
                <w:szCs w:val="22"/>
              </w:rPr>
              <w:lastRenderedPageBreak/>
              <w:t>申报</w:t>
            </w:r>
          </w:p>
        </w:tc>
        <w:tc>
          <w:tcPr>
            <w:tcW w:w="3034" w:type="dxa"/>
            <w:vAlign w:val="center"/>
          </w:tcPr>
          <w:p w14:paraId="0C54D8EE" w14:textId="77777777" w:rsidR="00A27DD9" w:rsidRDefault="00000000">
            <w:pPr>
              <w:jc w:val="left"/>
              <w:rPr>
                <w:sz w:val="24"/>
                <w:szCs w:val="24"/>
              </w:rPr>
            </w:pPr>
            <w:r>
              <w:rPr>
                <w:rFonts w:hint="eastAsia"/>
                <w:sz w:val="24"/>
                <w:szCs w:val="24"/>
              </w:rPr>
              <w:t>提供学院党委（常委）会议</w:t>
            </w:r>
            <w:r>
              <w:rPr>
                <w:rFonts w:hint="eastAsia"/>
                <w:sz w:val="24"/>
                <w:szCs w:val="24"/>
              </w:rPr>
              <w:lastRenderedPageBreak/>
              <w:t>纪要。</w:t>
            </w:r>
          </w:p>
        </w:tc>
        <w:tc>
          <w:tcPr>
            <w:tcW w:w="1468" w:type="dxa"/>
            <w:vAlign w:val="center"/>
          </w:tcPr>
          <w:p w14:paraId="2E12CE4C" w14:textId="77777777" w:rsidR="00A27DD9" w:rsidRDefault="00000000">
            <w:pPr>
              <w:jc w:val="center"/>
              <w:rPr>
                <w:rStyle w:val="font41"/>
                <w:rFonts w:hint="eastAsia"/>
                <w:lang w:bidi="ar"/>
              </w:rPr>
            </w:pPr>
            <w:r>
              <w:rPr>
                <w:rStyle w:val="font41"/>
                <w:rFonts w:hint="eastAsia"/>
                <w:lang w:bidi="ar"/>
              </w:rPr>
              <w:lastRenderedPageBreak/>
              <w:t>校团委</w:t>
            </w:r>
          </w:p>
          <w:p w14:paraId="2280F70D" w14:textId="77777777" w:rsidR="00A27DD9" w:rsidRDefault="00000000">
            <w:pPr>
              <w:jc w:val="center"/>
              <w:rPr>
                <w:rStyle w:val="font41"/>
                <w:rFonts w:hint="eastAsia"/>
                <w:lang w:bidi="ar"/>
              </w:rPr>
            </w:pPr>
            <w:r>
              <w:rPr>
                <w:rStyle w:val="font41"/>
                <w:rFonts w:hint="eastAsia"/>
                <w:lang w:bidi="ar"/>
              </w:rPr>
              <w:lastRenderedPageBreak/>
              <w:t>宣传</w:t>
            </w:r>
            <w:proofErr w:type="gramStart"/>
            <w:r>
              <w:rPr>
                <w:rStyle w:val="font41"/>
                <w:rFonts w:hint="eastAsia"/>
                <w:lang w:bidi="ar"/>
              </w:rPr>
              <w:t>实践科</w:t>
            </w:r>
            <w:proofErr w:type="gramEnd"/>
          </w:p>
        </w:tc>
      </w:tr>
      <w:tr w:rsidR="00A27DD9" w14:paraId="2F941292" w14:textId="77777777">
        <w:trPr>
          <w:jc w:val="center"/>
        </w:trPr>
        <w:tc>
          <w:tcPr>
            <w:tcW w:w="1190" w:type="dxa"/>
            <w:vMerge/>
            <w:vAlign w:val="center"/>
          </w:tcPr>
          <w:p w14:paraId="3816F49B" w14:textId="77777777" w:rsidR="00A27DD9" w:rsidRDefault="00A27DD9">
            <w:pPr>
              <w:widowControl/>
              <w:jc w:val="center"/>
              <w:textAlignment w:val="center"/>
              <w:rPr>
                <w:rFonts w:eastAsia="黑体"/>
                <w:color w:val="000000"/>
                <w:sz w:val="24"/>
                <w:szCs w:val="24"/>
              </w:rPr>
            </w:pPr>
          </w:p>
        </w:tc>
        <w:tc>
          <w:tcPr>
            <w:tcW w:w="2791" w:type="dxa"/>
            <w:vAlign w:val="center"/>
          </w:tcPr>
          <w:p w14:paraId="63B2B7FF" w14:textId="77777777" w:rsidR="00A27DD9" w:rsidRDefault="00000000">
            <w:pPr>
              <w:jc w:val="left"/>
              <w:rPr>
                <w:rFonts w:ascii="仿宋" w:hAnsi="仿宋" w:cs="仿宋" w:hint="eastAsia"/>
                <w:sz w:val="24"/>
              </w:rPr>
            </w:pPr>
            <w:r>
              <w:rPr>
                <w:rFonts w:hint="eastAsia"/>
                <w:sz w:val="24"/>
                <w:szCs w:val="22"/>
              </w:rPr>
              <w:t>24</w:t>
            </w:r>
            <w:r>
              <w:rPr>
                <w:sz w:val="24"/>
                <w:szCs w:val="22"/>
              </w:rPr>
              <w:t>．</w:t>
            </w:r>
            <w:r>
              <w:rPr>
                <w:rFonts w:ascii="仿宋" w:hAnsi="仿宋" w:cs="仿宋" w:hint="eastAsia"/>
                <w:sz w:val="24"/>
              </w:rPr>
              <w:t>学生会、研究生</w:t>
            </w:r>
            <w:proofErr w:type="gramStart"/>
            <w:r>
              <w:rPr>
                <w:rFonts w:ascii="仿宋" w:hAnsi="仿宋" w:cs="仿宋" w:hint="eastAsia"/>
                <w:sz w:val="24"/>
              </w:rPr>
              <w:t>会</w:t>
            </w:r>
            <w:r>
              <w:rPr>
                <w:rFonts w:ascii="仿宋" w:hAnsi="仿宋" w:cs="仿宋" w:hint="eastAsia"/>
                <w:sz w:val="24"/>
                <w:szCs w:val="22"/>
              </w:rPr>
              <w:t>深化</w:t>
            </w:r>
            <w:proofErr w:type="gramEnd"/>
            <w:r>
              <w:rPr>
                <w:rFonts w:ascii="仿宋" w:hAnsi="仿宋" w:cs="仿宋" w:hint="eastAsia"/>
                <w:sz w:val="24"/>
                <w:szCs w:val="22"/>
              </w:rPr>
              <w:t>改革情况</w:t>
            </w:r>
          </w:p>
        </w:tc>
        <w:tc>
          <w:tcPr>
            <w:tcW w:w="773" w:type="dxa"/>
            <w:vAlign w:val="center"/>
          </w:tcPr>
          <w:p w14:paraId="5A499BBC" w14:textId="77777777" w:rsidR="00A27DD9" w:rsidRDefault="00000000">
            <w:pPr>
              <w:jc w:val="center"/>
              <w:rPr>
                <w:rFonts w:eastAsia="楷体"/>
                <w:sz w:val="24"/>
              </w:rPr>
            </w:pPr>
            <w:r>
              <w:rPr>
                <w:rFonts w:eastAsia="楷体" w:hint="eastAsia"/>
                <w:sz w:val="24"/>
              </w:rPr>
              <w:t>2</w:t>
            </w:r>
          </w:p>
        </w:tc>
        <w:tc>
          <w:tcPr>
            <w:tcW w:w="5547" w:type="dxa"/>
            <w:vAlign w:val="center"/>
          </w:tcPr>
          <w:p w14:paraId="54E85CED" w14:textId="77777777" w:rsidR="00A27DD9" w:rsidRDefault="00000000">
            <w:pPr>
              <w:jc w:val="left"/>
              <w:rPr>
                <w:rFonts w:ascii="仿宋" w:hAnsi="仿宋" w:cs="仿宋" w:hint="eastAsia"/>
                <w:sz w:val="24"/>
              </w:rPr>
            </w:pPr>
            <w:r>
              <w:rPr>
                <w:rFonts w:ascii="仿宋" w:hAnsi="仿宋" w:cs="仿宋" w:hint="eastAsia"/>
                <w:sz w:val="24"/>
                <w:szCs w:val="22"/>
              </w:rPr>
              <w:t>院级学生会、研究生会贯彻落实高校学生会深化改革到位，组织健全，制度完善，完成全国学联办年终分类评估调研要求中各项指标</w:t>
            </w:r>
            <w:r>
              <w:rPr>
                <w:rFonts w:ascii="仿宋" w:hAnsi="仿宋" w:cs="仿宋" w:hint="eastAsia"/>
                <w:sz w:val="24"/>
              </w:rPr>
              <w:t>。</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7141E3EF"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07D240FD" w14:textId="77777777" w:rsidR="00A27DD9" w:rsidRDefault="00000000">
            <w:pPr>
              <w:jc w:val="left"/>
              <w:rPr>
                <w:sz w:val="24"/>
                <w:szCs w:val="24"/>
              </w:rPr>
            </w:pPr>
            <w:r>
              <w:rPr>
                <w:rFonts w:hint="eastAsia"/>
                <w:sz w:val="24"/>
                <w:szCs w:val="24"/>
              </w:rPr>
              <w:t>依据年终分类评估调研数据。</w:t>
            </w:r>
          </w:p>
        </w:tc>
        <w:tc>
          <w:tcPr>
            <w:tcW w:w="1468" w:type="dxa"/>
            <w:vAlign w:val="center"/>
          </w:tcPr>
          <w:p w14:paraId="2813D273" w14:textId="77777777" w:rsidR="00A27DD9" w:rsidRDefault="00000000">
            <w:pPr>
              <w:jc w:val="center"/>
              <w:rPr>
                <w:rStyle w:val="font41"/>
                <w:rFonts w:hint="eastAsia"/>
                <w:lang w:bidi="ar"/>
              </w:rPr>
            </w:pPr>
            <w:r>
              <w:rPr>
                <w:rStyle w:val="font41"/>
                <w:rFonts w:hint="eastAsia"/>
                <w:lang w:bidi="ar"/>
              </w:rPr>
              <w:t>校团委</w:t>
            </w:r>
          </w:p>
          <w:p w14:paraId="1B7D4385"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7A7913E8" w14:textId="77777777">
        <w:trPr>
          <w:jc w:val="center"/>
        </w:trPr>
        <w:tc>
          <w:tcPr>
            <w:tcW w:w="1190" w:type="dxa"/>
            <w:vMerge/>
            <w:vAlign w:val="center"/>
          </w:tcPr>
          <w:p w14:paraId="5E9928EE" w14:textId="77777777" w:rsidR="00A27DD9" w:rsidRDefault="00A27DD9">
            <w:pPr>
              <w:widowControl/>
              <w:jc w:val="center"/>
              <w:textAlignment w:val="center"/>
              <w:rPr>
                <w:rFonts w:eastAsia="黑体"/>
                <w:color w:val="000000"/>
                <w:sz w:val="24"/>
                <w:szCs w:val="24"/>
              </w:rPr>
            </w:pPr>
          </w:p>
        </w:tc>
        <w:tc>
          <w:tcPr>
            <w:tcW w:w="2791" w:type="dxa"/>
            <w:vAlign w:val="center"/>
          </w:tcPr>
          <w:p w14:paraId="34C40DA6" w14:textId="77777777" w:rsidR="00A27DD9" w:rsidRDefault="00000000">
            <w:pPr>
              <w:jc w:val="left"/>
              <w:rPr>
                <w:rFonts w:ascii="仿宋" w:hAnsi="仿宋" w:cs="仿宋" w:hint="eastAsia"/>
                <w:sz w:val="24"/>
              </w:rPr>
            </w:pPr>
            <w:r>
              <w:rPr>
                <w:rFonts w:hint="eastAsia"/>
                <w:sz w:val="24"/>
                <w:szCs w:val="22"/>
              </w:rPr>
              <w:t>25</w:t>
            </w:r>
            <w:r>
              <w:rPr>
                <w:sz w:val="24"/>
                <w:szCs w:val="22"/>
              </w:rPr>
              <w:t>．</w:t>
            </w:r>
            <w:r>
              <w:rPr>
                <w:rFonts w:ascii="仿宋" w:hAnsi="仿宋" w:cs="仿宋" w:hint="eastAsia"/>
                <w:sz w:val="24"/>
              </w:rPr>
              <w:t>按期规范召开学生代表大会和研究生代表大会</w:t>
            </w:r>
          </w:p>
        </w:tc>
        <w:tc>
          <w:tcPr>
            <w:tcW w:w="773" w:type="dxa"/>
            <w:vAlign w:val="center"/>
          </w:tcPr>
          <w:p w14:paraId="604C7551" w14:textId="77777777" w:rsidR="00A27DD9" w:rsidRDefault="00000000">
            <w:pPr>
              <w:jc w:val="center"/>
              <w:rPr>
                <w:rFonts w:eastAsia="楷体"/>
                <w:sz w:val="24"/>
              </w:rPr>
            </w:pPr>
            <w:r>
              <w:rPr>
                <w:rFonts w:eastAsia="楷体" w:hint="eastAsia"/>
                <w:sz w:val="24"/>
              </w:rPr>
              <w:t>2</w:t>
            </w:r>
          </w:p>
        </w:tc>
        <w:tc>
          <w:tcPr>
            <w:tcW w:w="5547" w:type="dxa"/>
            <w:vAlign w:val="center"/>
          </w:tcPr>
          <w:p w14:paraId="703D805C" w14:textId="77777777" w:rsidR="00A27DD9" w:rsidRDefault="00000000">
            <w:pPr>
              <w:jc w:val="left"/>
              <w:rPr>
                <w:rFonts w:ascii="仿宋" w:hAnsi="仿宋" w:cs="仿宋" w:hint="eastAsia"/>
                <w:sz w:val="24"/>
              </w:rPr>
            </w:pPr>
            <w:r>
              <w:rPr>
                <w:rFonts w:ascii="仿宋" w:hAnsi="仿宋" w:cs="仿宋" w:hint="eastAsia"/>
                <w:sz w:val="24"/>
                <w:szCs w:val="22"/>
              </w:rPr>
              <w:t>每年规范召开院级学生代表大会和研究生代表大会，完成主席团换届选举工作。</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027244C2"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74C4795A" w14:textId="77777777" w:rsidR="00A27DD9" w:rsidRDefault="00000000">
            <w:pPr>
              <w:jc w:val="left"/>
              <w:rPr>
                <w:sz w:val="24"/>
                <w:szCs w:val="24"/>
              </w:rPr>
            </w:pPr>
            <w:r>
              <w:rPr>
                <w:rFonts w:hint="eastAsia"/>
                <w:sz w:val="24"/>
                <w:szCs w:val="24"/>
              </w:rPr>
              <w:t>提供本年度学代会和</w:t>
            </w:r>
            <w:proofErr w:type="gramStart"/>
            <w:r>
              <w:rPr>
                <w:rFonts w:hint="eastAsia"/>
                <w:sz w:val="24"/>
                <w:szCs w:val="24"/>
              </w:rPr>
              <w:t>研代</w:t>
            </w:r>
            <w:proofErr w:type="gramEnd"/>
            <w:r>
              <w:rPr>
                <w:rFonts w:hint="eastAsia"/>
                <w:sz w:val="24"/>
                <w:szCs w:val="24"/>
              </w:rPr>
              <w:t>会请示、批复、宣传报道链接。</w:t>
            </w:r>
          </w:p>
        </w:tc>
        <w:tc>
          <w:tcPr>
            <w:tcW w:w="1468" w:type="dxa"/>
            <w:vAlign w:val="center"/>
          </w:tcPr>
          <w:p w14:paraId="3070585A" w14:textId="77777777" w:rsidR="00A27DD9" w:rsidRDefault="00000000">
            <w:pPr>
              <w:jc w:val="center"/>
              <w:rPr>
                <w:rStyle w:val="font41"/>
                <w:rFonts w:hint="eastAsia"/>
                <w:lang w:bidi="ar"/>
              </w:rPr>
            </w:pPr>
            <w:r>
              <w:rPr>
                <w:rStyle w:val="font41"/>
                <w:rFonts w:hint="eastAsia"/>
                <w:lang w:bidi="ar"/>
              </w:rPr>
              <w:t>校团委</w:t>
            </w:r>
          </w:p>
          <w:p w14:paraId="60FA3967"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56F79742" w14:textId="77777777">
        <w:trPr>
          <w:jc w:val="center"/>
        </w:trPr>
        <w:tc>
          <w:tcPr>
            <w:tcW w:w="1190" w:type="dxa"/>
            <w:vMerge/>
            <w:vAlign w:val="center"/>
          </w:tcPr>
          <w:p w14:paraId="11FDB647" w14:textId="77777777" w:rsidR="00A27DD9" w:rsidRDefault="00A27DD9">
            <w:pPr>
              <w:widowControl/>
              <w:jc w:val="center"/>
              <w:textAlignment w:val="center"/>
              <w:rPr>
                <w:rFonts w:eastAsia="黑体"/>
                <w:color w:val="000000"/>
                <w:sz w:val="24"/>
                <w:szCs w:val="24"/>
              </w:rPr>
            </w:pPr>
          </w:p>
        </w:tc>
        <w:tc>
          <w:tcPr>
            <w:tcW w:w="2791" w:type="dxa"/>
            <w:vAlign w:val="center"/>
          </w:tcPr>
          <w:p w14:paraId="4D46732C" w14:textId="77777777" w:rsidR="00A27DD9" w:rsidRDefault="00000000">
            <w:pPr>
              <w:jc w:val="left"/>
              <w:rPr>
                <w:rFonts w:ascii="仿宋" w:hAnsi="仿宋" w:cs="仿宋" w:hint="eastAsia"/>
                <w:sz w:val="24"/>
              </w:rPr>
            </w:pPr>
            <w:r>
              <w:rPr>
                <w:rFonts w:hint="eastAsia"/>
                <w:sz w:val="24"/>
                <w:szCs w:val="22"/>
              </w:rPr>
              <w:t>26</w:t>
            </w:r>
            <w:r>
              <w:rPr>
                <w:sz w:val="24"/>
                <w:szCs w:val="22"/>
              </w:rPr>
              <w:t>．</w:t>
            </w:r>
            <w:r>
              <w:rPr>
                <w:rFonts w:ascii="仿宋" w:hAnsi="仿宋" w:cs="仿宋" w:hint="eastAsia"/>
                <w:sz w:val="24"/>
              </w:rPr>
              <w:t>学生会工作考核情况</w:t>
            </w:r>
          </w:p>
        </w:tc>
        <w:tc>
          <w:tcPr>
            <w:tcW w:w="773" w:type="dxa"/>
            <w:vAlign w:val="center"/>
          </w:tcPr>
          <w:p w14:paraId="22BD2D5D" w14:textId="77777777" w:rsidR="00A27DD9" w:rsidRDefault="00000000">
            <w:pPr>
              <w:jc w:val="center"/>
              <w:rPr>
                <w:rFonts w:eastAsia="楷体"/>
                <w:sz w:val="24"/>
              </w:rPr>
            </w:pPr>
            <w:r>
              <w:rPr>
                <w:rFonts w:eastAsia="楷体" w:hint="eastAsia"/>
                <w:sz w:val="24"/>
              </w:rPr>
              <w:t>2</w:t>
            </w:r>
          </w:p>
        </w:tc>
        <w:tc>
          <w:tcPr>
            <w:tcW w:w="5547" w:type="dxa"/>
            <w:vAlign w:val="center"/>
          </w:tcPr>
          <w:p w14:paraId="4E81FC1C" w14:textId="77777777" w:rsidR="00A27DD9" w:rsidRDefault="00000000">
            <w:pPr>
              <w:jc w:val="left"/>
              <w:rPr>
                <w:rFonts w:ascii="仿宋" w:hAnsi="仿宋" w:cs="仿宋" w:hint="eastAsia"/>
                <w:sz w:val="24"/>
              </w:rPr>
            </w:pPr>
            <w:r>
              <w:rPr>
                <w:rFonts w:ascii="仿宋" w:hAnsi="仿宋" w:cs="仿宋" w:hint="eastAsia"/>
                <w:sz w:val="24"/>
                <w:szCs w:val="22"/>
              </w:rPr>
              <w:t>依据校学生会对院级学生会考核结果，“</w:t>
            </w:r>
            <w:r>
              <w:rPr>
                <w:rFonts w:hint="eastAsia"/>
                <w:sz w:val="24"/>
                <w:szCs w:val="22"/>
              </w:rPr>
              <w:t>优秀”等次记</w:t>
            </w:r>
            <w:r>
              <w:rPr>
                <w:rFonts w:hint="eastAsia"/>
                <w:sz w:val="24"/>
                <w:szCs w:val="22"/>
              </w:rPr>
              <w:t>2</w:t>
            </w:r>
            <w:r>
              <w:rPr>
                <w:rFonts w:hint="eastAsia"/>
                <w:sz w:val="24"/>
                <w:szCs w:val="22"/>
              </w:rPr>
              <w:t>分，“良好”等次记</w:t>
            </w:r>
            <w:r>
              <w:rPr>
                <w:rFonts w:hint="eastAsia"/>
                <w:sz w:val="24"/>
                <w:szCs w:val="22"/>
              </w:rPr>
              <w:t>1</w:t>
            </w:r>
            <w:r>
              <w:rPr>
                <w:rFonts w:hint="eastAsia"/>
                <w:sz w:val="24"/>
                <w:szCs w:val="22"/>
              </w:rPr>
              <w:t>分，“合格”等次记</w:t>
            </w:r>
            <w:r>
              <w:rPr>
                <w:rFonts w:hint="eastAsia"/>
                <w:sz w:val="24"/>
                <w:szCs w:val="22"/>
              </w:rPr>
              <w:t>0.5</w:t>
            </w:r>
            <w:r>
              <w:rPr>
                <w:rFonts w:hint="eastAsia"/>
                <w:sz w:val="24"/>
                <w:szCs w:val="22"/>
              </w:rPr>
              <w:t>分，“不合格”等次记</w:t>
            </w:r>
            <w:r>
              <w:rPr>
                <w:rFonts w:hint="eastAsia"/>
                <w:sz w:val="24"/>
                <w:szCs w:val="22"/>
              </w:rPr>
              <w:t>0</w:t>
            </w:r>
            <w:r>
              <w:rPr>
                <w:rFonts w:hint="eastAsia"/>
                <w:sz w:val="24"/>
                <w:szCs w:val="22"/>
              </w:rPr>
              <w:t>分，本科生人数不超过</w:t>
            </w:r>
            <w:r>
              <w:rPr>
                <w:rFonts w:hint="eastAsia"/>
                <w:sz w:val="24"/>
                <w:szCs w:val="22"/>
              </w:rPr>
              <w:t>30</w:t>
            </w:r>
            <w:r>
              <w:rPr>
                <w:rFonts w:hint="eastAsia"/>
                <w:sz w:val="24"/>
                <w:szCs w:val="22"/>
              </w:rPr>
              <w:t>人未成立院级学生会的不扣分。</w:t>
            </w:r>
          </w:p>
        </w:tc>
        <w:tc>
          <w:tcPr>
            <w:tcW w:w="902" w:type="dxa"/>
            <w:vAlign w:val="center"/>
          </w:tcPr>
          <w:p w14:paraId="6BB1A845"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199140B3" w14:textId="77777777" w:rsidR="00A27DD9" w:rsidRDefault="00000000">
            <w:pPr>
              <w:jc w:val="left"/>
              <w:rPr>
                <w:sz w:val="24"/>
                <w:szCs w:val="24"/>
              </w:rPr>
            </w:pPr>
            <w:r>
              <w:rPr>
                <w:rFonts w:hint="eastAsia"/>
                <w:sz w:val="24"/>
                <w:szCs w:val="24"/>
              </w:rPr>
              <w:t>依据本年度学生会考核结果。</w:t>
            </w:r>
          </w:p>
        </w:tc>
        <w:tc>
          <w:tcPr>
            <w:tcW w:w="1468" w:type="dxa"/>
            <w:vAlign w:val="center"/>
          </w:tcPr>
          <w:p w14:paraId="746BE093" w14:textId="77777777" w:rsidR="00A27DD9" w:rsidRDefault="00000000">
            <w:pPr>
              <w:jc w:val="center"/>
              <w:rPr>
                <w:rStyle w:val="font41"/>
                <w:rFonts w:hint="eastAsia"/>
                <w:lang w:bidi="ar"/>
              </w:rPr>
            </w:pPr>
            <w:r>
              <w:rPr>
                <w:rStyle w:val="font41"/>
                <w:rFonts w:hint="eastAsia"/>
                <w:lang w:bidi="ar"/>
              </w:rPr>
              <w:t>校团委</w:t>
            </w:r>
          </w:p>
          <w:p w14:paraId="69936787"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0211EA84" w14:textId="77777777">
        <w:trPr>
          <w:jc w:val="center"/>
        </w:trPr>
        <w:tc>
          <w:tcPr>
            <w:tcW w:w="1190" w:type="dxa"/>
            <w:vMerge/>
            <w:vAlign w:val="center"/>
          </w:tcPr>
          <w:p w14:paraId="7372AA6C" w14:textId="77777777" w:rsidR="00A27DD9" w:rsidRDefault="00A27DD9">
            <w:pPr>
              <w:widowControl/>
              <w:jc w:val="center"/>
              <w:textAlignment w:val="center"/>
              <w:rPr>
                <w:rFonts w:eastAsia="黑体"/>
                <w:color w:val="000000"/>
                <w:sz w:val="24"/>
                <w:szCs w:val="24"/>
              </w:rPr>
            </w:pPr>
          </w:p>
        </w:tc>
        <w:tc>
          <w:tcPr>
            <w:tcW w:w="2791" w:type="dxa"/>
            <w:vAlign w:val="center"/>
          </w:tcPr>
          <w:p w14:paraId="1100DD36" w14:textId="77777777" w:rsidR="00A27DD9" w:rsidRDefault="00000000">
            <w:pPr>
              <w:jc w:val="left"/>
              <w:rPr>
                <w:rFonts w:ascii="仿宋" w:hAnsi="仿宋" w:cs="仿宋" w:hint="eastAsia"/>
                <w:sz w:val="24"/>
              </w:rPr>
            </w:pPr>
            <w:r>
              <w:rPr>
                <w:rFonts w:hint="eastAsia"/>
                <w:sz w:val="24"/>
                <w:szCs w:val="22"/>
              </w:rPr>
              <w:t>27</w:t>
            </w:r>
            <w:r>
              <w:rPr>
                <w:sz w:val="24"/>
                <w:szCs w:val="22"/>
              </w:rPr>
              <w:t>．</w:t>
            </w:r>
            <w:r>
              <w:rPr>
                <w:rFonts w:ascii="仿宋" w:hAnsi="仿宋" w:cs="仿宋" w:hint="eastAsia"/>
                <w:sz w:val="24"/>
              </w:rPr>
              <w:t>研究生会工作考核情况</w:t>
            </w:r>
          </w:p>
        </w:tc>
        <w:tc>
          <w:tcPr>
            <w:tcW w:w="773" w:type="dxa"/>
            <w:vAlign w:val="center"/>
          </w:tcPr>
          <w:p w14:paraId="69330A5A" w14:textId="77777777" w:rsidR="00A27DD9" w:rsidRDefault="00000000">
            <w:pPr>
              <w:jc w:val="center"/>
              <w:rPr>
                <w:rFonts w:eastAsia="楷体"/>
                <w:sz w:val="24"/>
              </w:rPr>
            </w:pPr>
            <w:r>
              <w:rPr>
                <w:rFonts w:eastAsia="楷体" w:hint="eastAsia"/>
                <w:sz w:val="24"/>
                <w:szCs w:val="22"/>
              </w:rPr>
              <w:t>2</w:t>
            </w:r>
          </w:p>
        </w:tc>
        <w:tc>
          <w:tcPr>
            <w:tcW w:w="5547" w:type="dxa"/>
            <w:vAlign w:val="center"/>
          </w:tcPr>
          <w:p w14:paraId="6620FF33" w14:textId="77777777" w:rsidR="00A27DD9" w:rsidRDefault="00000000">
            <w:pPr>
              <w:jc w:val="left"/>
              <w:rPr>
                <w:rFonts w:ascii="仿宋" w:hAnsi="仿宋" w:cs="仿宋" w:hint="eastAsia"/>
                <w:sz w:val="24"/>
              </w:rPr>
            </w:pPr>
            <w:r>
              <w:rPr>
                <w:rFonts w:ascii="仿宋" w:hAnsi="仿宋" w:cs="仿宋" w:hint="eastAsia"/>
                <w:sz w:val="24"/>
                <w:szCs w:val="22"/>
              </w:rPr>
              <w:t>依据校研究生会对院级研究生会考核</w:t>
            </w:r>
            <w:r>
              <w:rPr>
                <w:rFonts w:hint="eastAsia"/>
                <w:sz w:val="24"/>
                <w:szCs w:val="22"/>
              </w:rPr>
              <w:t>结果，</w:t>
            </w:r>
            <w:r>
              <w:rPr>
                <w:rFonts w:ascii="仿宋" w:hAnsi="仿宋" w:cs="仿宋" w:hint="eastAsia"/>
                <w:sz w:val="24"/>
                <w:szCs w:val="22"/>
              </w:rPr>
              <w:t>“</w:t>
            </w:r>
            <w:r>
              <w:rPr>
                <w:rFonts w:hint="eastAsia"/>
                <w:sz w:val="24"/>
                <w:szCs w:val="22"/>
              </w:rPr>
              <w:t>优秀”等次记</w:t>
            </w:r>
            <w:r>
              <w:rPr>
                <w:rFonts w:hint="eastAsia"/>
                <w:sz w:val="24"/>
                <w:szCs w:val="22"/>
              </w:rPr>
              <w:t>2</w:t>
            </w:r>
            <w:r>
              <w:rPr>
                <w:rFonts w:hint="eastAsia"/>
                <w:sz w:val="24"/>
                <w:szCs w:val="22"/>
              </w:rPr>
              <w:t>分，“良好”等次记</w:t>
            </w:r>
            <w:r>
              <w:rPr>
                <w:rFonts w:hint="eastAsia"/>
                <w:sz w:val="24"/>
                <w:szCs w:val="22"/>
              </w:rPr>
              <w:t>1</w:t>
            </w:r>
            <w:r>
              <w:rPr>
                <w:rFonts w:hint="eastAsia"/>
                <w:sz w:val="24"/>
                <w:szCs w:val="22"/>
              </w:rPr>
              <w:t>分，“合格”等次记</w:t>
            </w:r>
            <w:r>
              <w:rPr>
                <w:rFonts w:hint="eastAsia"/>
                <w:sz w:val="24"/>
                <w:szCs w:val="22"/>
              </w:rPr>
              <w:t>0.5</w:t>
            </w:r>
            <w:r>
              <w:rPr>
                <w:rFonts w:hint="eastAsia"/>
                <w:sz w:val="24"/>
                <w:szCs w:val="22"/>
              </w:rPr>
              <w:t>分，“不合格”等次记</w:t>
            </w:r>
            <w:r>
              <w:rPr>
                <w:rFonts w:hint="eastAsia"/>
                <w:sz w:val="24"/>
                <w:szCs w:val="22"/>
              </w:rPr>
              <w:t>0</w:t>
            </w:r>
            <w:r>
              <w:rPr>
                <w:rFonts w:hint="eastAsia"/>
                <w:sz w:val="24"/>
                <w:szCs w:val="22"/>
              </w:rPr>
              <w:t>分，研究生人数不超过</w:t>
            </w:r>
            <w:r>
              <w:rPr>
                <w:rFonts w:hint="eastAsia"/>
                <w:sz w:val="24"/>
                <w:szCs w:val="22"/>
              </w:rPr>
              <w:t>30</w:t>
            </w:r>
            <w:r>
              <w:rPr>
                <w:rFonts w:hint="eastAsia"/>
                <w:sz w:val="24"/>
                <w:szCs w:val="22"/>
              </w:rPr>
              <w:t>人未成立院级研究生会的不扣分。</w:t>
            </w:r>
          </w:p>
        </w:tc>
        <w:tc>
          <w:tcPr>
            <w:tcW w:w="902" w:type="dxa"/>
            <w:vAlign w:val="center"/>
          </w:tcPr>
          <w:p w14:paraId="1AEB45EF"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4EE6A5B5" w14:textId="77777777" w:rsidR="00A27DD9" w:rsidRDefault="00000000">
            <w:pPr>
              <w:jc w:val="left"/>
              <w:rPr>
                <w:sz w:val="24"/>
                <w:szCs w:val="24"/>
              </w:rPr>
            </w:pPr>
            <w:r>
              <w:rPr>
                <w:rFonts w:hint="eastAsia"/>
                <w:sz w:val="24"/>
                <w:szCs w:val="24"/>
              </w:rPr>
              <w:t>依据本年度研究生会考核结果。</w:t>
            </w:r>
          </w:p>
        </w:tc>
        <w:tc>
          <w:tcPr>
            <w:tcW w:w="1468" w:type="dxa"/>
            <w:vAlign w:val="center"/>
          </w:tcPr>
          <w:p w14:paraId="01700054" w14:textId="77777777" w:rsidR="00A27DD9" w:rsidRDefault="00000000">
            <w:pPr>
              <w:jc w:val="center"/>
              <w:rPr>
                <w:rStyle w:val="font41"/>
                <w:rFonts w:hint="eastAsia"/>
                <w:lang w:bidi="ar"/>
              </w:rPr>
            </w:pPr>
            <w:r>
              <w:rPr>
                <w:rStyle w:val="font41"/>
                <w:rFonts w:hint="eastAsia"/>
                <w:lang w:bidi="ar"/>
              </w:rPr>
              <w:t>校团委</w:t>
            </w:r>
          </w:p>
          <w:p w14:paraId="40C93563" w14:textId="77777777" w:rsidR="00A27DD9" w:rsidRDefault="00000000">
            <w:pPr>
              <w:jc w:val="center"/>
              <w:rPr>
                <w:rStyle w:val="font41"/>
                <w:rFonts w:hint="eastAsia"/>
                <w:lang w:bidi="ar"/>
              </w:rPr>
            </w:pPr>
            <w:r>
              <w:rPr>
                <w:rStyle w:val="font41"/>
                <w:rFonts w:hint="eastAsia"/>
                <w:lang w:bidi="ar"/>
              </w:rPr>
              <w:t>组织建设科</w:t>
            </w:r>
          </w:p>
        </w:tc>
      </w:tr>
      <w:tr w:rsidR="00A27DD9" w14:paraId="27A9525A" w14:textId="77777777">
        <w:trPr>
          <w:trHeight w:val="90"/>
          <w:jc w:val="center"/>
        </w:trPr>
        <w:tc>
          <w:tcPr>
            <w:tcW w:w="1190" w:type="dxa"/>
            <w:vMerge w:val="restart"/>
            <w:vAlign w:val="center"/>
          </w:tcPr>
          <w:p w14:paraId="045E76D7"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t>四、学生社团建设管理工作情况</w:t>
            </w:r>
          </w:p>
          <w:p w14:paraId="3701C204" w14:textId="77777777" w:rsidR="00A27DD9" w:rsidRDefault="00000000">
            <w:pPr>
              <w:widowControl/>
              <w:jc w:val="center"/>
              <w:textAlignment w:val="center"/>
              <w:rPr>
                <w:rFonts w:eastAsia="黑体"/>
                <w:color w:val="000000"/>
                <w:sz w:val="24"/>
                <w:szCs w:val="24"/>
              </w:rPr>
            </w:pPr>
            <w:r>
              <w:rPr>
                <w:rFonts w:eastAsia="黑体"/>
                <w:color w:val="000000"/>
                <w:sz w:val="24"/>
                <w:szCs w:val="24"/>
              </w:rPr>
              <w:t>（</w:t>
            </w:r>
            <w:r>
              <w:rPr>
                <w:rFonts w:eastAsia="黑体"/>
                <w:color w:val="000000"/>
                <w:sz w:val="24"/>
                <w:szCs w:val="24"/>
              </w:rPr>
              <w:t>1</w:t>
            </w:r>
            <w:r>
              <w:rPr>
                <w:rFonts w:eastAsia="黑体" w:hint="eastAsia"/>
                <w:color w:val="000000"/>
                <w:sz w:val="24"/>
                <w:szCs w:val="24"/>
              </w:rPr>
              <w:t>0</w:t>
            </w:r>
            <w:r>
              <w:rPr>
                <w:rFonts w:eastAsia="黑体"/>
                <w:color w:val="000000"/>
                <w:sz w:val="24"/>
                <w:szCs w:val="24"/>
              </w:rPr>
              <w:t>分</w:t>
            </w:r>
            <w:r>
              <w:rPr>
                <w:rFonts w:eastAsia="黑体" w:hint="eastAsia"/>
                <w:color w:val="000000"/>
                <w:sz w:val="24"/>
                <w:szCs w:val="24"/>
              </w:rPr>
              <w:t>）</w:t>
            </w:r>
          </w:p>
        </w:tc>
        <w:tc>
          <w:tcPr>
            <w:tcW w:w="2791" w:type="dxa"/>
            <w:vAlign w:val="center"/>
          </w:tcPr>
          <w:p w14:paraId="597CEEDB" w14:textId="77777777" w:rsidR="00A27DD9" w:rsidRDefault="00000000">
            <w:pPr>
              <w:jc w:val="left"/>
              <w:rPr>
                <w:rFonts w:ascii="仿宋" w:hAnsi="仿宋" w:cs="仿宋" w:hint="eastAsia"/>
                <w:sz w:val="24"/>
              </w:rPr>
            </w:pPr>
            <w:r>
              <w:rPr>
                <w:rFonts w:hint="eastAsia"/>
                <w:sz w:val="24"/>
                <w:szCs w:val="22"/>
              </w:rPr>
              <w:t>28</w:t>
            </w:r>
            <w:r>
              <w:rPr>
                <w:sz w:val="24"/>
                <w:szCs w:val="22"/>
              </w:rPr>
              <w:t>．</w:t>
            </w:r>
            <w:r>
              <w:rPr>
                <w:rFonts w:ascii="仿宋" w:hAnsi="仿宋" w:cs="仿宋" w:hint="eastAsia"/>
                <w:sz w:val="24"/>
              </w:rPr>
              <w:t>学生社团管理机构设置及工作情况</w:t>
            </w:r>
          </w:p>
        </w:tc>
        <w:tc>
          <w:tcPr>
            <w:tcW w:w="773" w:type="dxa"/>
            <w:vAlign w:val="center"/>
          </w:tcPr>
          <w:p w14:paraId="28E42931" w14:textId="77777777" w:rsidR="00A27DD9" w:rsidRDefault="00000000">
            <w:pPr>
              <w:jc w:val="center"/>
              <w:rPr>
                <w:rFonts w:eastAsia="楷体"/>
                <w:sz w:val="24"/>
              </w:rPr>
            </w:pPr>
            <w:r>
              <w:rPr>
                <w:rFonts w:eastAsia="楷体" w:hint="eastAsia"/>
                <w:sz w:val="24"/>
                <w:szCs w:val="22"/>
              </w:rPr>
              <w:t>1</w:t>
            </w:r>
          </w:p>
        </w:tc>
        <w:tc>
          <w:tcPr>
            <w:tcW w:w="5547" w:type="dxa"/>
            <w:vAlign w:val="center"/>
          </w:tcPr>
          <w:p w14:paraId="540D0A47" w14:textId="77777777" w:rsidR="00A27DD9" w:rsidRDefault="00000000">
            <w:pPr>
              <w:jc w:val="left"/>
              <w:rPr>
                <w:rFonts w:ascii="仿宋" w:hAnsi="仿宋" w:cs="仿宋" w:hint="eastAsia"/>
                <w:sz w:val="24"/>
              </w:rPr>
            </w:pPr>
            <w:r>
              <w:rPr>
                <w:rFonts w:ascii="仿宋" w:hAnsi="仿宋" w:cs="仿宋" w:hint="eastAsia"/>
                <w:sz w:val="24"/>
                <w:szCs w:val="22"/>
              </w:rPr>
              <w:t>学院成立社团管理部门</w:t>
            </w:r>
            <w:r>
              <w:rPr>
                <w:sz w:val="24"/>
                <w:szCs w:val="22"/>
              </w:rPr>
              <w:t>，设有专人负责</w:t>
            </w:r>
            <w:r>
              <w:rPr>
                <w:rFonts w:hint="eastAsia"/>
                <w:sz w:val="24"/>
                <w:szCs w:val="22"/>
              </w:rPr>
              <w:t>所属</w:t>
            </w:r>
            <w:r>
              <w:rPr>
                <w:sz w:val="24"/>
                <w:szCs w:val="22"/>
              </w:rPr>
              <w:t>学生社团建设管理工作</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13501897"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02CC27AF" w14:textId="77777777" w:rsidR="00A27DD9" w:rsidRDefault="00000000">
            <w:pPr>
              <w:jc w:val="left"/>
              <w:rPr>
                <w:sz w:val="24"/>
                <w:szCs w:val="24"/>
              </w:rPr>
            </w:pPr>
            <w:r>
              <w:rPr>
                <w:rFonts w:hint="eastAsia"/>
                <w:sz w:val="24"/>
                <w:szCs w:val="24"/>
              </w:rPr>
              <w:t>提供社团管理部门工作人员名单、社团管理工作总结、</w:t>
            </w:r>
            <w:r>
              <w:rPr>
                <w:sz w:val="24"/>
                <w:szCs w:val="24"/>
              </w:rPr>
              <w:t>宣传报道</w:t>
            </w:r>
            <w:r>
              <w:rPr>
                <w:rFonts w:hint="eastAsia"/>
                <w:sz w:val="24"/>
                <w:szCs w:val="24"/>
              </w:rPr>
              <w:t>链接。</w:t>
            </w:r>
          </w:p>
        </w:tc>
        <w:tc>
          <w:tcPr>
            <w:tcW w:w="1468" w:type="dxa"/>
            <w:vAlign w:val="center"/>
          </w:tcPr>
          <w:p w14:paraId="6D1B1B58" w14:textId="77777777" w:rsidR="00A27DD9" w:rsidRDefault="00000000">
            <w:pPr>
              <w:jc w:val="center"/>
              <w:rPr>
                <w:rStyle w:val="font41"/>
                <w:rFonts w:hint="eastAsia"/>
                <w:lang w:bidi="ar"/>
              </w:rPr>
            </w:pPr>
            <w:r>
              <w:rPr>
                <w:rStyle w:val="font41"/>
                <w:rFonts w:hint="eastAsia"/>
                <w:lang w:bidi="ar"/>
              </w:rPr>
              <w:t>校团委</w:t>
            </w:r>
          </w:p>
          <w:p w14:paraId="43F4F6B5"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173E70B2" w14:textId="77777777">
        <w:trPr>
          <w:trHeight w:val="90"/>
          <w:jc w:val="center"/>
        </w:trPr>
        <w:tc>
          <w:tcPr>
            <w:tcW w:w="1190" w:type="dxa"/>
            <w:vMerge/>
            <w:vAlign w:val="center"/>
          </w:tcPr>
          <w:p w14:paraId="25C8FCF2" w14:textId="77777777" w:rsidR="00A27DD9" w:rsidRDefault="00A27DD9">
            <w:pPr>
              <w:widowControl/>
              <w:jc w:val="center"/>
              <w:textAlignment w:val="center"/>
              <w:rPr>
                <w:rFonts w:eastAsia="黑体"/>
                <w:color w:val="000000"/>
                <w:sz w:val="24"/>
                <w:szCs w:val="24"/>
              </w:rPr>
            </w:pPr>
          </w:p>
        </w:tc>
        <w:tc>
          <w:tcPr>
            <w:tcW w:w="2791" w:type="dxa"/>
            <w:vAlign w:val="center"/>
          </w:tcPr>
          <w:p w14:paraId="2A9C96DF" w14:textId="77777777" w:rsidR="00A27DD9" w:rsidRDefault="00000000">
            <w:pPr>
              <w:jc w:val="left"/>
              <w:rPr>
                <w:rFonts w:ascii="仿宋" w:hAnsi="仿宋" w:cs="仿宋" w:hint="eastAsia"/>
                <w:sz w:val="24"/>
              </w:rPr>
            </w:pPr>
            <w:r>
              <w:rPr>
                <w:rFonts w:hint="eastAsia"/>
                <w:sz w:val="24"/>
                <w:szCs w:val="22"/>
              </w:rPr>
              <w:t>29</w:t>
            </w:r>
            <w:r>
              <w:rPr>
                <w:sz w:val="24"/>
                <w:szCs w:val="22"/>
              </w:rPr>
              <w:t>．</w:t>
            </w:r>
            <w:r>
              <w:rPr>
                <w:rFonts w:ascii="仿宋" w:hAnsi="仿宋" w:cs="仿宋" w:hint="eastAsia"/>
                <w:sz w:val="24"/>
              </w:rPr>
              <w:t>学生社团建设发展情况</w:t>
            </w:r>
          </w:p>
        </w:tc>
        <w:tc>
          <w:tcPr>
            <w:tcW w:w="773" w:type="dxa"/>
            <w:vAlign w:val="center"/>
          </w:tcPr>
          <w:p w14:paraId="5454C360" w14:textId="77777777" w:rsidR="00A27DD9" w:rsidRDefault="00000000">
            <w:pPr>
              <w:jc w:val="center"/>
              <w:rPr>
                <w:rFonts w:eastAsia="楷体"/>
                <w:sz w:val="24"/>
              </w:rPr>
            </w:pPr>
            <w:r>
              <w:rPr>
                <w:rFonts w:eastAsia="楷体" w:hint="eastAsia"/>
                <w:sz w:val="24"/>
              </w:rPr>
              <w:t>1</w:t>
            </w:r>
          </w:p>
        </w:tc>
        <w:tc>
          <w:tcPr>
            <w:tcW w:w="5547" w:type="dxa"/>
            <w:vAlign w:val="center"/>
          </w:tcPr>
          <w:p w14:paraId="52D815F6" w14:textId="77777777" w:rsidR="00A27DD9" w:rsidRDefault="00000000">
            <w:pPr>
              <w:jc w:val="left"/>
              <w:rPr>
                <w:rFonts w:ascii="仿宋" w:hAnsi="仿宋" w:cs="仿宋" w:hint="eastAsia"/>
                <w:sz w:val="24"/>
              </w:rPr>
            </w:pPr>
            <w:r>
              <w:rPr>
                <w:rFonts w:ascii="仿宋" w:hAnsi="仿宋" w:cs="仿宋" w:hint="eastAsia"/>
                <w:sz w:val="24"/>
                <w:szCs w:val="22"/>
              </w:rPr>
              <w:t>思想政治类、学术科技类、创新创业类、文化体育类、志愿公益类、自律互助</w:t>
            </w:r>
            <w:r>
              <w:rPr>
                <w:rFonts w:hint="eastAsia"/>
                <w:sz w:val="24"/>
                <w:szCs w:val="22"/>
              </w:rPr>
              <w:t>类</w:t>
            </w:r>
            <w:r>
              <w:rPr>
                <w:rFonts w:hint="eastAsia"/>
                <w:sz w:val="24"/>
                <w:szCs w:val="22"/>
              </w:rPr>
              <w:t>6</w:t>
            </w:r>
            <w:r>
              <w:rPr>
                <w:rFonts w:hint="eastAsia"/>
                <w:sz w:val="24"/>
                <w:szCs w:val="22"/>
              </w:rPr>
              <w:t>个类别</w:t>
            </w:r>
            <w:r>
              <w:rPr>
                <w:rFonts w:ascii="仿宋" w:hAnsi="仿宋" w:cs="仿宋" w:hint="eastAsia"/>
                <w:sz w:val="24"/>
                <w:szCs w:val="22"/>
              </w:rPr>
              <w:t>分别至少建有一个学生社团。</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46CF6146"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1CD38B48" w14:textId="77777777" w:rsidR="00A27DD9" w:rsidRDefault="00000000">
            <w:pPr>
              <w:jc w:val="left"/>
              <w:rPr>
                <w:sz w:val="24"/>
                <w:szCs w:val="24"/>
              </w:rPr>
            </w:pPr>
            <w:r>
              <w:rPr>
                <w:rFonts w:hint="eastAsia"/>
                <w:sz w:val="24"/>
                <w:szCs w:val="24"/>
              </w:rPr>
              <w:t>依据本</w:t>
            </w:r>
            <w:r>
              <w:rPr>
                <w:sz w:val="24"/>
                <w:szCs w:val="24"/>
              </w:rPr>
              <w:t>年度学生</w:t>
            </w:r>
            <w:r>
              <w:rPr>
                <w:rFonts w:hint="eastAsia"/>
                <w:sz w:val="24"/>
                <w:szCs w:val="24"/>
              </w:rPr>
              <w:t>社团年审数据。</w:t>
            </w:r>
          </w:p>
        </w:tc>
        <w:tc>
          <w:tcPr>
            <w:tcW w:w="1468" w:type="dxa"/>
            <w:vAlign w:val="center"/>
          </w:tcPr>
          <w:p w14:paraId="7A92FC41" w14:textId="77777777" w:rsidR="00A27DD9" w:rsidRDefault="00000000">
            <w:pPr>
              <w:jc w:val="center"/>
              <w:rPr>
                <w:rStyle w:val="font41"/>
                <w:rFonts w:hint="eastAsia"/>
                <w:lang w:bidi="ar"/>
              </w:rPr>
            </w:pPr>
            <w:r>
              <w:rPr>
                <w:rStyle w:val="font41"/>
                <w:rFonts w:hint="eastAsia"/>
                <w:lang w:bidi="ar"/>
              </w:rPr>
              <w:t>校团委</w:t>
            </w:r>
          </w:p>
          <w:p w14:paraId="73E4452B" w14:textId="77777777" w:rsidR="00A27DD9" w:rsidRDefault="00000000">
            <w:pPr>
              <w:jc w:val="center"/>
              <w:rPr>
                <w:rFonts w:ascii="仿宋" w:hAnsi="仿宋" w:cs="仿宋" w:hint="eastAsia"/>
                <w:color w:val="000000"/>
                <w:sz w:val="24"/>
                <w:szCs w:val="24"/>
                <w:lang w:bidi="ar"/>
              </w:rPr>
            </w:pPr>
            <w:r>
              <w:rPr>
                <w:rStyle w:val="font41"/>
                <w:rFonts w:hint="eastAsia"/>
                <w:lang w:bidi="ar"/>
              </w:rPr>
              <w:t>宣传</w:t>
            </w:r>
            <w:proofErr w:type="gramStart"/>
            <w:r>
              <w:rPr>
                <w:rStyle w:val="font41"/>
                <w:rFonts w:hint="eastAsia"/>
                <w:lang w:bidi="ar"/>
              </w:rPr>
              <w:t>实践科</w:t>
            </w:r>
            <w:proofErr w:type="gramEnd"/>
          </w:p>
        </w:tc>
      </w:tr>
      <w:tr w:rsidR="00A27DD9" w14:paraId="10381874" w14:textId="77777777">
        <w:trPr>
          <w:trHeight w:val="1226"/>
          <w:jc w:val="center"/>
        </w:trPr>
        <w:tc>
          <w:tcPr>
            <w:tcW w:w="1190" w:type="dxa"/>
            <w:vMerge/>
            <w:vAlign w:val="center"/>
          </w:tcPr>
          <w:p w14:paraId="517609B2" w14:textId="77777777" w:rsidR="00A27DD9" w:rsidRDefault="00A27DD9">
            <w:pPr>
              <w:widowControl/>
              <w:jc w:val="center"/>
              <w:textAlignment w:val="center"/>
              <w:rPr>
                <w:rFonts w:eastAsia="黑体"/>
                <w:color w:val="000000"/>
                <w:sz w:val="24"/>
                <w:szCs w:val="24"/>
              </w:rPr>
            </w:pPr>
          </w:p>
        </w:tc>
        <w:tc>
          <w:tcPr>
            <w:tcW w:w="2791" w:type="dxa"/>
            <w:vAlign w:val="center"/>
          </w:tcPr>
          <w:p w14:paraId="385ED1DF" w14:textId="77777777" w:rsidR="00A27DD9" w:rsidRDefault="00000000">
            <w:pPr>
              <w:jc w:val="left"/>
              <w:rPr>
                <w:sz w:val="24"/>
                <w:szCs w:val="22"/>
              </w:rPr>
            </w:pPr>
            <w:r>
              <w:rPr>
                <w:rFonts w:hint="eastAsia"/>
                <w:sz w:val="24"/>
                <w:szCs w:val="22"/>
              </w:rPr>
              <w:t>30</w:t>
            </w:r>
            <w:r>
              <w:rPr>
                <w:sz w:val="24"/>
                <w:szCs w:val="22"/>
              </w:rPr>
              <w:t>．</w:t>
            </w:r>
            <w:r>
              <w:rPr>
                <w:rFonts w:ascii="仿宋" w:hAnsi="仿宋" w:cs="仿宋" w:hint="eastAsia"/>
                <w:sz w:val="24"/>
              </w:rPr>
              <w:t>学生社团功能型团支部建立情况</w:t>
            </w:r>
          </w:p>
        </w:tc>
        <w:tc>
          <w:tcPr>
            <w:tcW w:w="773" w:type="dxa"/>
            <w:vAlign w:val="center"/>
          </w:tcPr>
          <w:p w14:paraId="28A63A8B" w14:textId="77777777" w:rsidR="00A27DD9" w:rsidRDefault="00000000">
            <w:pPr>
              <w:jc w:val="center"/>
              <w:rPr>
                <w:rFonts w:eastAsia="楷体"/>
                <w:sz w:val="24"/>
              </w:rPr>
            </w:pPr>
            <w:r>
              <w:rPr>
                <w:rFonts w:eastAsia="楷体" w:hint="eastAsia"/>
                <w:sz w:val="24"/>
              </w:rPr>
              <w:t>2</w:t>
            </w:r>
          </w:p>
        </w:tc>
        <w:tc>
          <w:tcPr>
            <w:tcW w:w="5547" w:type="dxa"/>
            <w:vAlign w:val="center"/>
          </w:tcPr>
          <w:p w14:paraId="0C20BADE" w14:textId="77777777" w:rsidR="00A27DD9" w:rsidRDefault="00000000">
            <w:pPr>
              <w:jc w:val="left"/>
              <w:rPr>
                <w:rFonts w:ascii="仿宋" w:hAnsi="仿宋" w:cs="仿宋" w:hint="eastAsia"/>
                <w:sz w:val="24"/>
                <w:szCs w:val="22"/>
              </w:rPr>
            </w:pPr>
            <w:r>
              <w:rPr>
                <w:sz w:val="24"/>
              </w:rPr>
              <w:t>所属学生社团建立功能型团支部完成度</w:t>
            </w:r>
            <w:r>
              <w:rPr>
                <w:sz w:val="24"/>
              </w:rPr>
              <w:t>100%</w:t>
            </w:r>
            <w:r>
              <w:rPr>
                <w:rFonts w:ascii="仿宋" w:hAnsi="仿宋" w:cs="仿宋" w:hint="eastAsia"/>
                <w:sz w:val="24"/>
              </w:rPr>
              <w:t>，</w:t>
            </w:r>
            <w:r>
              <w:rPr>
                <w:rFonts w:asciiTheme="minorEastAsia" w:hAnsiTheme="minorEastAsia" w:cstheme="minorEastAsia" w:hint="eastAsia"/>
                <w:bCs/>
                <w:sz w:val="24"/>
                <w:szCs w:val="24"/>
              </w:rPr>
              <w:t>设立支委会并组织开展相关团组织活动</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5EAD9E5A" w14:textId="77777777" w:rsidR="00A27DD9" w:rsidRDefault="00000000">
            <w:pPr>
              <w:jc w:val="center"/>
              <w:rPr>
                <w:sz w:val="24"/>
              </w:rPr>
            </w:pPr>
            <w:r>
              <w:rPr>
                <w:rFonts w:hint="eastAsia"/>
                <w:sz w:val="24"/>
                <w:szCs w:val="22"/>
              </w:rPr>
              <w:t>申报</w:t>
            </w:r>
          </w:p>
        </w:tc>
        <w:tc>
          <w:tcPr>
            <w:tcW w:w="3034" w:type="dxa"/>
            <w:vAlign w:val="center"/>
          </w:tcPr>
          <w:p w14:paraId="45A0DC61" w14:textId="77777777" w:rsidR="00A27DD9" w:rsidRDefault="00000000">
            <w:pPr>
              <w:jc w:val="left"/>
              <w:rPr>
                <w:sz w:val="24"/>
                <w:szCs w:val="24"/>
              </w:rPr>
            </w:pPr>
            <w:r>
              <w:rPr>
                <w:rFonts w:hint="eastAsia"/>
                <w:sz w:val="24"/>
                <w:szCs w:val="24"/>
              </w:rPr>
              <w:t>提供所属学生社团成立功能型团支部的请示、批复。</w:t>
            </w:r>
          </w:p>
        </w:tc>
        <w:tc>
          <w:tcPr>
            <w:tcW w:w="1468" w:type="dxa"/>
            <w:vAlign w:val="center"/>
          </w:tcPr>
          <w:p w14:paraId="47334E7A" w14:textId="77777777" w:rsidR="00A27DD9" w:rsidRDefault="00000000">
            <w:pPr>
              <w:jc w:val="center"/>
              <w:rPr>
                <w:rStyle w:val="font41"/>
                <w:rFonts w:hint="eastAsia"/>
                <w:lang w:bidi="ar"/>
              </w:rPr>
            </w:pPr>
            <w:r>
              <w:rPr>
                <w:rStyle w:val="font41"/>
                <w:rFonts w:hint="eastAsia"/>
                <w:lang w:bidi="ar"/>
              </w:rPr>
              <w:t>校团委</w:t>
            </w:r>
          </w:p>
          <w:p w14:paraId="165684FA" w14:textId="77777777" w:rsidR="00A27DD9" w:rsidRDefault="00000000">
            <w:pPr>
              <w:jc w:val="center"/>
              <w:rPr>
                <w:rFonts w:ascii="仿宋" w:hAnsi="仿宋" w:cs="仿宋" w:hint="eastAsia"/>
                <w:color w:val="000000"/>
                <w:sz w:val="24"/>
                <w:szCs w:val="24"/>
                <w:lang w:bidi="ar"/>
              </w:rPr>
            </w:pPr>
            <w:r>
              <w:rPr>
                <w:rStyle w:val="font41"/>
                <w:rFonts w:hint="eastAsia"/>
                <w:lang w:bidi="ar"/>
              </w:rPr>
              <w:t>宣传</w:t>
            </w:r>
            <w:proofErr w:type="gramStart"/>
            <w:r>
              <w:rPr>
                <w:rStyle w:val="font41"/>
                <w:rFonts w:hint="eastAsia"/>
                <w:lang w:bidi="ar"/>
              </w:rPr>
              <w:t>实践科</w:t>
            </w:r>
            <w:proofErr w:type="gramEnd"/>
          </w:p>
        </w:tc>
      </w:tr>
      <w:tr w:rsidR="00A27DD9" w14:paraId="767982F6" w14:textId="77777777">
        <w:trPr>
          <w:trHeight w:val="90"/>
          <w:jc w:val="center"/>
        </w:trPr>
        <w:tc>
          <w:tcPr>
            <w:tcW w:w="1190" w:type="dxa"/>
            <w:vMerge/>
            <w:vAlign w:val="center"/>
          </w:tcPr>
          <w:p w14:paraId="530EE55E" w14:textId="77777777" w:rsidR="00A27DD9" w:rsidRDefault="00A27DD9">
            <w:pPr>
              <w:widowControl/>
              <w:jc w:val="center"/>
              <w:textAlignment w:val="center"/>
              <w:rPr>
                <w:rFonts w:eastAsia="黑体"/>
                <w:color w:val="000000"/>
                <w:sz w:val="24"/>
                <w:szCs w:val="24"/>
              </w:rPr>
            </w:pPr>
          </w:p>
        </w:tc>
        <w:tc>
          <w:tcPr>
            <w:tcW w:w="2791" w:type="dxa"/>
            <w:vAlign w:val="center"/>
          </w:tcPr>
          <w:p w14:paraId="7D822F12" w14:textId="77777777" w:rsidR="00A27DD9" w:rsidRDefault="00000000">
            <w:pPr>
              <w:jc w:val="left"/>
              <w:rPr>
                <w:sz w:val="24"/>
                <w:szCs w:val="22"/>
              </w:rPr>
            </w:pPr>
            <w:r>
              <w:rPr>
                <w:rFonts w:hint="eastAsia"/>
                <w:sz w:val="24"/>
                <w:szCs w:val="22"/>
              </w:rPr>
              <w:t>31</w:t>
            </w:r>
            <w:r>
              <w:rPr>
                <w:sz w:val="24"/>
                <w:szCs w:val="22"/>
              </w:rPr>
              <w:t>．</w:t>
            </w:r>
            <w:r>
              <w:rPr>
                <w:rFonts w:ascii="仿宋" w:hAnsi="仿宋" w:cs="仿宋" w:hint="eastAsia"/>
                <w:sz w:val="24"/>
              </w:rPr>
              <w:t>学生社团指导教师配</w:t>
            </w:r>
            <w:r>
              <w:rPr>
                <w:rFonts w:ascii="仿宋" w:hAnsi="仿宋" w:cs="仿宋" w:hint="eastAsia"/>
                <w:sz w:val="24"/>
              </w:rPr>
              <w:lastRenderedPageBreak/>
              <w:t>备情况</w:t>
            </w:r>
          </w:p>
        </w:tc>
        <w:tc>
          <w:tcPr>
            <w:tcW w:w="773" w:type="dxa"/>
            <w:vAlign w:val="center"/>
          </w:tcPr>
          <w:p w14:paraId="0654C346" w14:textId="77777777" w:rsidR="00A27DD9" w:rsidRDefault="00000000">
            <w:pPr>
              <w:jc w:val="center"/>
              <w:rPr>
                <w:rFonts w:eastAsia="楷体"/>
                <w:sz w:val="24"/>
                <w:szCs w:val="22"/>
              </w:rPr>
            </w:pPr>
            <w:r>
              <w:rPr>
                <w:rFonts w:eastAsia="楷体" w:hint="eastAsia"/>
                <w:sz w:val="24"/>
              </w:rPr>
              <w:lastRenderedPageBreak/>
              <w:t>2</w:t>
            </w:r>
          </w:p>
        </w:tc>
        <w:tc>
          <w:tcPr>
            <w:tcW w:w="5547" w:type="dxa"/>
            <w:vAlign w:val="center"/>
          </w:tcPr>
          <w:p w14:paraId="7CD4001C" w14:textId="77777777" w:rsidR="00A27DD9" w:rsidRDefault="00000000">
            <w:pPr>
              <w:jc w:val="left"/>
              <w:rPr>
                <w:rFonts w:ascii="仿宋" w:hAnsi="仿宋" w:cs="仿宋" w:hint="eastAsia"/>
                <w:sz w:val="24"/>
                <w:szCs w:val="22"/>
              </w:rPr>
            </w:pPr>
            <w:r>
              <w:rPr>
                <w:rFonts w:hint="eastAsia"/>
                <w:sz w:val="24"/>
                <w:szCs w:val="22"/>
              </w:rPr>
              <w:t>学院</w:t>
            </w:r>
            <w:r>
              <w:rPr>
                <w:sz w:val="24"/>
                <w:szCs w:val="22"/>
              </w:rPr>
              <w:t>配</w:t>
            </w:r>
            <w:proofErr w:type="gramStart"/>
            <w:r>
              <w:rPr>
                <w:sz w:val="24"/>
                <w:szCs w:val="22"/>
              </w:rPr>
              <w:t>强学生</w:t>
            </w:r>
            <w:proofErr w:type="gramEnd"/>
            <w:r>
              <w:rPr>
                <w:sz w:val="24"/>
                <w:szCs w:val="22"/>
              </w:rPr>
              <w:t>社团指导教师</w:t>
            </w:r>
            <w:r>
              <w:rPr>
                <w:rFonts w:hint="eastAsia"/>
                <w:sz w:val="24"/>
                <w:szCs w:val="22"/>
              </w:rPr>
              <w:t>，建立学院学生社团指</w:t>
            </w:r>
            <w:r>
              <w:rPr>
                <w:rFonts w:hint="eastAsia"/>
                <w:sz w:val="24"/>
                <w:szCs w:val="22"/>
              </w:rPr>
              <w:lastRenderedPageBreak/>
              <w:t>导教师库，入库人数</w:t>
            </w:r>
            <w:r>
              <w:rPr>
                <w:sz w:val="24"/>
                <w:szCs w:val="22"/>
              </w:rPr>
              <w:t>不少于学院教工人数的</w:t>
            </w:r>
            <w:r>
              <w:rPr>
                <w:sz w:val="24"/>
                <w:szCs w:val="22"/>
              </w:rPr>
              <w:t>30%</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6C152E67" w14:textId="77777777" w:rsidR="00A27DD9" w:rsidRDefault="00000000">
            <w:pPr>
              <w:jc w:val="center"/>
              <w:rPr>
                <w:sz w:val="24"/>
                <w:szCs w:val="22"/>
              </w:rPr>
            </w:pPr>
            <w:r>
              <w:rPr>
                <w:rFonts w:hint="eastAsia"/>
                <w:sz w:val="24"/>
                <w:szCs w:val="22"/>
              </w:rPr>
              <w:lastRenderedPageBreak/>
              <w:t>申报</w:t>
            </w:r>
          </w:p>
        </w:tc>
        <w:tc>
          <w:tcPr>
            <w:tcW w:w="3034" w:type="dxa"/>
            <w:vAlign w:val="center"/>
          </w:tcPr>
          <w:p w14:paraId="03A2058E" w14:textId="77777777" w:rsidR="00A27DD9" w:rsidRDefault="00000000">
            <w:pPr>
              <w:jc w:val="left"/>
              <w:rPr>
                <w:sz w:val="24"/>
                <w:szCs w:val="24"/>
              </w:rPr>
            </w:pPr>
            <w:r>
              <w:rPr>
                <w:rFonts w:hint="eastAsia"/>
                <w:sz w:val="24"/>
                <w:szCs w:val="24"/>
              </w:rPr>
              <w:t>提供学院本年度</w:t>
            </w:r>
            <w:r>
              <w:rPr>
                <w:sz w:val="24"/>
                <w:szCs w:val="24"/>
              </w:rPr>
              <w:t>学生社团</w:t>
            </w:r>
            <w:r>
              <w:rPr>
                <w:sz w:val="24"/>
                <w:szCs w:val="24"/>
              </w:rPr>
              <w:lastRenderedPageBreak/>
              <w:t>指导老师数据库</w:t>
            </w:r>
            <w:r>
              <w:rPr>
                <w:rFonts w:hint="eastAsia"/>
                <w:sz w:val="24"/>
                <w:szCs w:val="24"/>
              </w:rPr>
              <w:t>名单。</w:t>
            </w:r>
          </w:p>
        </w:tc>
        <w:tc>
          <w:tcPr>
            <w:tcW w:w="1468" w:type="dxa"/>
            <w:vAlign w:val="center"/>
          </w:tcPr>
          <w:p w14:paraId="79BBCDDB" w14:textId="77777777" w:rsidR="00A27DD9" w:rsidRDefault="00000000">
            <w:pPr>
              <w:jc w:val="center"/>
              <w:rPr>
                <w:rStyle w:val="font41"/>
                <w:rFonts w:hint="eastAsia"/>
                <w:lang w:bidi="ar"/>
              </w:rPr>
            </w:pPr>
            <w:r>
              <w:rPr>
                <w:rStyle w:val="font41"/>
                <w:rFonts w:hint="eastAsia"/>
                <w:lang w:bidi="ar"/>
              </w:rPr>
              <w:lastRenderedPageBreak/>
              <w:t>校团委</w:t>
            </w:r>
          </w:p>
          <w:p w14:paraId="34D55062" w14:textId="77777777" w:rsidR="00A27DD9" w:rsidRDefault="00000000">
            <w:pPr>
              <w:jc w:val="center"/>
              <w:rPr>
                <w:rFonts w:ascii="仿宋" w:hAnsi="仿宋" w:cs="仿宋" w:hint="eastAsia"/>
                <w:color w:val="000000"/>
                <w:sz w:val="24"/>
                <w:szCs w:val="24"/>
                <w:lang w:bidi="ar"/>
              </w:rPr>
            </w:pPr>
            <w:r>
              <w:rPr>
                <w:rStyle w:val="font41"/>
                <w:rFonts w:hint="eastAsia"/>
                <w:lang w:bidi="ar"/>
              </w:rPr>
              <w:lastRenderedPageBreak/>
              <w:t>宣传</w:t>
            </w:r>
            <w:proofErr w:type="gramStart"/>
            <w:r>
              <w:rPr>
                <w:rStyle w:val="font41"/>
                <w:rFonts w:hint="eastAsia"/>
                <w:lang w:bidi="ar"/>
              </w:rPr>
              <w:t>实践科</w:t>
            </w:r>
            <w:proofErr w:type="gramEnd"/>
          </w:p>
        </w:tc>
      </w:tr>
      <w:tr w:rsidR="00A27DD9" w14:paraId="24328C60" w14:textId="77777777">
        <w:trPr>
          <w:trHeight w:val="90"/>
          <w:jc w:val="center"/>
        </w:trPr>
        <w:tc>
          <w:tcPr>
            <w:tcW w:w="1190" w:type="dxa"/>
            <w:vMerge/>
            <w:vAlign w:val="center"/>
          </w:tcPr>
          <w:p w14:paraId="2EA1FC86" w14:textId="77777777" w:rsidR="00A27DD9" w:rsidRDefault="00A27DD9">
            <w:pPr>
              <w:widowControl/>
              <w:jc w:val="center"/>
              <w:textAlignment w:val="center"/>
              <w:rPr>
                <w:rFonts w:eastAsia="黑体"/>
                <w:color w:val="000000"/>
                <w:sz w:val="24"/>
                <w:szCs w:val="24"/>
              </w:rPr>
            </w:pPr>
          </w:p>
        </w:tc>
        <w:tc>
          <w:tcPr>
            <w:tcW w:w="2791" w:type="dxa"/>
            <w:vAlign w:val="center"/>
          </w:tcPr>
          <w:p w14:paraId="17615C8D" w14:textId="77777777" w:rsidR="00A27DD9" w:rsidRDefault="00000000">
            <w:pPr>
              <w:jc w:val="left"/>
              <w:rPr>
                <w:sz w:val="24"/>
                <w:szCs w:val="22"/>
              </w:rPr>
            </w:pPr>
            <w:r>
              <w:rPr>
                <w:rFonts w:hint="eastAsia"/>
                <w:sz w:val="24"/>
                <w:szCs w:val="22"/>
              </w:rPr>
              <w:t>32</w:t>
            </w:r>
            <w:r>
              <w:rPr>
                <w:sz w:val="24"/>
                <w:szCs w:val="22"/>
              </w:rPr>
              <w:t>．</w:t>
            </w:r>
            <w:r>
              <w:rPr>
                <w:rFonts w:ascii="仿宋" w:hAnsi="仿宋" w:cs="仿宋" w:hint="eastAsia"/>
                <w:sz w:val="24"/>
              </w:rPr>
              <w:t>学生社团参与人数情况</w:t>
            </w:r>
          </w:p>
        </w:tc>
        <w:tc>
          <w:tcPr>
            <w:tcW w:w="773" w:type="dxa"/>
            <w:vAlign w:val="center"/>
          </w:tcPr>
          <w:p w14:paraId="0D2845B9" w14:textId="77777777" w:rsidR="00A27DD9" w:rsidRDefault="00000000">
            <w:pPr>
              <w:jc w:val="center"/>
              <w:rPr>
                <w:rFonts w:eastAsia="楷体"/>
                <w:sz w:val="24"/>
              </w:rPr>
            </w:pPr>
            <w:r>
              <w:rPr>
                <w:rFonts w:eastAsia="楷体" w:hint="eastAsia"/>
                <w:sz w:val="24"/>
                <w:szCs w:val="22"/>
              </w:rPr>
              <w:t>2</w:t>
            </w:r>
          </w:p>
        </w:tc>
        <w:tc>
          <w:tcPr>
            <w:tcW w:w="5547" w:type="dxa"/>
            <w:vAlign w:val="center"/>
          </w:tcPr>
          <w:p w14:paraId="5D077C08" w14:textId="77777777" w:rsidR="00A27DD9" w:rsidRDefault="00000000">
            <w:pPr>
              <w:jc w:val="left"/>
              <w:rPr>
                <w:sz w:val="24"/>
                <w:szCs w:val="22"/>
              </w:rPr>
            </w:pPr>
            <w:r>
              <w:rPr>
                <w:sz w:val="24"/>
                <w:szCs w:val="22"/>
              </w:rPr>
              <w:t>学院学生参与学生社团人数达到学生总数的</w:t>
            </w:r>
            <w:r>
              <w:rPr>
                <w:sz w:val="24"/>
                <w:szCs w:val="22"/>
              </w:rPr>
              <w:t>65%</w:t>
            </w:r>
            <w:r>
              <w:rPr>
                <w:sz w:val="24"/>
                <w:szCs w:val="22"/>
              </w:rPr>
              <w:t>以上</w:t>
            </w:r>
            <w:r>
              <w:rPr>
                <w:rFonts w:hint="eastAsia"/>
                <w:sz w:val="24"/>
                <w:szCs w:val="22"/>
              </w:rPr>
              <w:t>记</w:t>
            </w:r>
            <w:r>
              <w:rPr>
                <w:rFonts w:hint="eastAsia"/>
                <w:sz w:val="24"/>
                <w:szCs w:val="22"/>
              </w:rPr>
              <w:t>2</w:t>
            </w:r>
            <w:r>
              <w:rPr>
                <w:rFonts w:hint="eastAsia"/>
                <w:sz w:val="24"/>
                <w:szCs w:val="22"/>
              </w:rPr>
              <w:t>分，≥</w:t>
            </w:r>
            <w:r>
              <w:rPr>
                <w:rFonts w:hint="eastAsia"/>
                <w:sz w:val="24"/>
                <w:szCs w:val="22"/>
              </w:rPr>
              <w:t>50%</w:t>
            </w:r>
            <w:r>
              <w:rPr>
                <w:rFonts w:hint="eastAsia"/>
                <w:sz w:val="24"/>
                <w:szCs w:val="22"/>
              </w:rPr>
              <w:t>记</w:t>
            </w:r>
            <w:r>
              <w:rPr>
                <w:rFonts w:hint="eastAsia"/>
                <w:sz w:val="24"/>
                <w:szCs w:val="22"/>
              </w:rPr>
              <w:t>1.5</w:t>
            </w:r>
            <w:r>
              <w:rPr>
                <w:rFonts w:hint="eastAsia"/>
                <w:sz w:val="24"/>
                <w:szCs w:val="22"/>
              </w:rPr>
              <w:t>分，≥</w:t>
            </w:r>
            <w:r>
              <w:rPr>
                <w:rFonts w:hint="eastAsia"/>
                <w:sz w:val="24"/>
                <w:szCs w:val="22"/>
              </w:rPr>
              <w:t>30%</w:t>
            </w:r>
            <w:r>
              <w:rPr>
                <w:rFonts w:hint="eastAsia"/>
                <w:sz w:val="24"/>
                <w:szCs w:val="22"/>
              </w:rPr>
              <w:t>记</w:t>
            </w:r>
            <w:r>
              <w:rPr>
                <w:rFonts w:hint="eastAsia"/>
                <w:sz w:val="24"/>
                <w:szCs w:val="22"/>
              </w:rPr>
              <w:t>1</w:t>
            </w:r>
            <w:r>
              <w:rPr>
                <w:rFonts w:hint="eastAsia"/>
                <w:sz w:val="24"/>
                <w:szCs w:val="22"/>
              </w:rPr>
              <w:t>分，＜</w:t>
            </w:r>
            <w:r>
              <w:rPr>
                <w:rFonts w:hint="eastAsia"/>
                <w:sz w:val="24"/>
                <w:szCs w:val="22"/>
              </w:rPr>
              <w:t>30%</w:t>
            </w:r>
            <w:r>
              <w:rPr>
                <w:rFonts w:hint="eastAsia"/>
                <w:sz w:val="24"/>
                <w:szCs w:val="22"/>
              </w:rPr>
              <w:t>不得分</w:t>
            </w:r>
            <w:r>
              <w:rPr>
                <w:sz w:val="24"/>
                <w:szCs w:val="22"/>
              </w:rPr>
              <w:t>。</w:t>
            </w:r>
          </w:p>
        </w:tc>
        <w:tc>
          <w:tcPr>
            <w:tcW w:w="902" w:type="dxa"/>
            <w:vAlign w:val="center"/>
          </w:tcPr>
          <w:p w14:paraId="032E3718" w14:textId="77777777" w:rsidR="00A27DD9" w:rsidRDefault="00000000">
            <w:pPr>
              <w:jc w:val="center"/>
              <w:rPr>
                <w:sz w:val="24"/>
                <w:szCs w:val="22"/>
              </w:rPr>
            </w:pPr>
            <w:r>
              <w:rPr>
                <w:rFonts w:ascii="仿宋" w:hAnsi="仿宋" w:cs="仿宋" w:hint="eastAsia"/>
                <w:sz w:val="24"/>
                <w:szCs w:val="22"/>
              </w:rPr>
              <w:t>监控</w:t>
            </w:r>
          </w:p>
        </w:tc>
        <w:tc>
          <w:tcPr>
            <w:tcW w:w="3034" w:type="dxa"/>
            <w:vAlign w:val="center"/>
          </w:tcPr>
          <w:p w14:paraId="1F0454AF" w14:textId="77777777" w:rsidR="00A27DD9" w:rsidRDefault="00000000">
            <w:pPr>
              <w:jc w:val="left"/>
              <w:rPr>
                <w:sz w:val="24"/>
                <w:szCs w:val="24"/>
              </w:rPr>
            </w:pPr>
            <w:r>
              <w:rPr>
                <w:rFonts w:hint="eastAsia"/>
                <w:sz w:val="24"/>
                <w:szCs w:val="24"/>
              </w:rPr>
              <w:t>依据本年度学生社团年审数据。</w:t>
            </w:r>
          </w:p>
        </w:tc>
        <w:tc>
          <w:tcPr>
            <w:tcW w:w="1468" w:type="dxa"/>
            <w:vAlign w:val="center"/>
          </w:tcPr>
          <w:p w14:paraId="04318390" w14:textId="77777777" w:rsidR="00A27DD9" w:rsidRDefault="00000000">
            <w:pPr>
              <w:jc w:val="center"/>
              <w:rPr>
                <w:rStyle w:val="font41"/>
                <w:rFonts w:hint="eastAsia"/>
                <w:lang w:bidi="ar"/>
              </w:rPr>
            </w:pPr>
            <w:r>
              <w:rPr>
                <w:rStyle w:val="font41"/>
                <w:rFonts w:hint="eastAsia"/>
                <w:lang w:bidi="ar"/>
              </w:rPr>
              <w:t>校团委</w:t>
            </w:r>
          </w:p>
          <w:p w14:paraId="7A90E873"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3007394C" w14:textId="77777777">
        <w:trPr>
          <w:jc w:val="center"/>
        </w:trPr>
        <w:tc>
          <w:tcPr>
            <w:tcW w:w="1190" w:type="dxa"/>
            <w:vMerge/>
            <w:vAlign w:val="center"/>
          </w:tcPr>
          <w:p w14:paraId="423FF772" w14:textId="77777777" w:rsidR="00A27DD9" w:rsidRDefault="00A27DD9">
            <w:pPr>
              <w:widowControl/>
              <w:jc w:val="center"/>
              <w:textAlignment w:val="center"/>
              <w:rPr>
                <w:rFonts w:eastAsia="黑体"/>
                <w:color w:val="000000"/>
                <w:sz w:val="24"/>
                <w:szCs w:val="24"/>
              </w:rPr>
            </w:pPr>
          </w:p>
        </w:tc>
        <w:tc>
          <w:tcPr>
            <w:tcW w:w="2791" w:type="dxa"/>
            <w:vAlign w:val="center"/>
          </w:tcPr>
          <w:p w14:paraId="2B04AF93" w14:textId="77777777" w:rsidR="00A27DD9" w:rsidRDefault="00000000">
            <w:pPr>
              <w:jc w:val="left"/>
              <w:rPr>
                <w:sz w:val="24"/>
                <w:szCs w:val="22"/>
              </w:rPr>
            </w:pPr>
            <w:r>
              <w:rPr>
                <w:rFonts w:hint="eastAsia"/>
                <w:sz w:val="24"/>
                <w:szCs w:val="22"/>
              </w:rPr>
              <w:t>33</w:t>
            </w:r>
            <w:r>
              <w:rPr>
                <w:sz w:val="24"/>
                <w:szCs w:val="22"/>
              </w:rPr>
              <w:t>．</w:t>
            </w:r>
            <w:r>
              <w:rPr>
                <w:rFonts w:ascii="仿宋" w:hAnsi="仿宋" w:cs="仿宋" w:hint="eastAsia"/>
                <w:sz w:val="24"/>
              </w:rPr>
              <w:t>学生社团活动开展情况</w:t>
            </w:r>
          </w:p>
        </w:tc>
        <w:tc>
          <w:tcPr>
            <w:tcW w:w="773" w:type="dxa"/>
            <w:vAlign w:val="center"/>
          </w:tcPr>
          <w:p w14:paraId="6DD0681A" w14:textId="77777777" w:rsidR="00A27DD9" w:rsidRDefault="00000000">
            <w:pPr>
              <w:jc w:val="center"/>
              <w:rPr>
                <w:rFonts w:eastAsia="楷体"/>
                <w:sz w:val="24"/>
              </w:rPr>
            </w:pPr>
            <w:r>
              <w:rPr>
                <w:rFonts w:eastAsia="楷体" w:hint="eastAsia"/>
                <w:sz w:val="24"/>
              </w:rPr>
              <w:t>2</w:t>
            </w:r>
          </w:p>
        </w:tc>
        <w:tc>
          <w:tcPr>
            <w:tcW w:w="5547" w:type="dxa"/>
            <w:vAlign w:val="center"/>
          </w:tcPr>
          <w:p w14:paraId="6F369525" w14:textId="77777777" w:rsidR="00A27DD9" w:rsidRDefault="00000000">
            <w:pPr>
              <w:jc w:val="left"/>
              <w:rPr>
                <w:rFonts w:ascii="仿宋" w:hAnsi="仿宋" w:cs="仿宋" w:hint="eastAsia"/>
                <w:sz w:val="24"/>
              </w:rPr>
            </w:pPr>
            <w:r>
              <w:rPr>
                <w:rFonts w:ascii="仿宋" w:hAnsi="仿宋" w:cs="仿宋" w:hint="eastAsia"/>
                <w:sz w:val="24"/>
              </w:rPr>
              <w:t>所属学生社团均有一项“一社一品”社团品牌活动，且每学期至少依托“到梦空间”系统组织开展</w:t>
            </w:r>
            <w:r>
              <w:rPr>
                <w:rFonts w:hint="eastAsia"/>
                <w:sz w:val="24"/>
              </w:rPr>
              <w:t>1</w:t>
            </w:r>
            <w:r>
              <w:rPr>
                <w:sz w:val="24"/>
              </w:rPr>
              <w:t>次</w:t>
            </w:r>
            <w:r>
              <w:rPr>
                <w:rFonts w:hint="eastAsia"/>
                <w:sz w:val="24"/>
              </w:rPr>
              <w:t>服务</w:t>
            </w:r>
            <w:r>
              <w:rPr>
                <w:sz w:val="24"/>
              </w:rPr>
              <w:t>学生发展成长成才</w:t>
            </w:r>
            <w:r>
              <w:rPr>
                <w:rFonts w:hint="eastAsia"/>
                <w:sz w:val="24"/>
              </w:rPr>
              <w:t>的</w:t>
            </w:r>
            <w:r>
              <w:rPr>
                <w:sz w:val="24"/>
              </w:rPr>
              <w:t>活动</w:t>
            </w:r>
            <w:r>
              <w:rPr>
                <w:sz w:val="24"/>
                <w:szCs w:val="22"/>
              </w:rPr>
              <w:t>。</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1C049545" w14:textId="77777777" w:rsidR="00A27DD9" w:rsidRDefault="00000000">
            <w:pPr>
              <w:jc w:val="center"/>
              <w:rPr>
                <w:rFonts w:ascii="仿宋" w:hAnsi="仿宋" w:cs="仿宋" w:hint="eastAsia"/>
                <w:sz w:val="24"/>
              </w:rPr>
            </w:pPr>
            <w:r>
              <w:rPr>
                <w:rFonts w:hint="eastAsia"/>
                <w:sz w:val="24"/>
                <w:szCs w:val="22"/>
              </w:rPr>
              <w:t>申报</w:t>
            </w:r>
          </w:p>
        </w:tc>
        <w:tc>
          <w:tcPr>
            <w:tcW w:w="3034" w:type="dxa"/>
            <w:vAlign w:val="center"/>
          </w:tcPr>
          <w:p w14:paraId="76DF3009" w14:textId="77777777" w:rsidR="00A27DD9" w:rsidRDefault="00000000">
            <w:pPr>
              <w:jc w:val="left"/>
              <w:rPr>
                <w:sz w:val="24"/>
                <w:szCs w:val="24"/>
              </w:rPr>
            </w:pPr>
            <w:r>
              <w:rPr>
                <w:rFonts w:hint="eastAsia"/>
                <w:sz w:val="24"/>
                <w:szCs w:val="24"/>
              </w:rPr>
              <w:t>提供</w:t>
            </w:r>
            <w:r>
              <w:rPr>
                <w:rFonts w:ascii="仿宋" w:hAnsi="仿宋" w:cs="仿宋" w:hint="eastAsia"/>
                <w:sz w:val="24"/>
              </w:rPr>
              <w:t>所属学生社团依托</w:t>
            </w:r>
            <w:r>
              <w:rPr>
                <w:rFonts w:hint="eastAsia"/>
                <w:sz w:val="24"/>
                <w:szCs w:val="24"/>
              </w:rPr>
              <w:t>“到梦空间”开展活动记录。</w:t>
            </w:r>
          </w:p>
        </w:tc>
        <w:tc>
          <w:tcPr>
            <w:tcW w:w="1468" w:type="dxa"/>
            <w:vAlign w:val="center"/>
          </w:tcPr>
          <w:p w14:paraId="6B42BD68" w14:textId="77777777" w:rsidR="00A27DD9" w:rsidRDefault="00000000">
            <w:pPr>
              <w:jc w:val="center"/>
              <w:rPr>
                <w:rStyle w:val="font41"/>
                <w:rFonts w:hint="eastAsia"/>
                <w:lang w:bidi="ar"/>
              </w:rPr>
            </w:pPr>
            <w:r>
              <w:rPr>
                <w:rStyle w:val="font41"/>
                <w:rFonts w:hint="eastAsia"/>
                <w:lang w:bidi="ar"/>
              </w:rPr>
              <w:t>校团委</w:t>
            </w:r>
          </w:p>
          <w:p w14:paraId="7A692D99"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147710B3" w14:textId="77777777">
        <w:trPr>
          <w:trHeight w:val="90"/>
          <w:jc w:val="center"/>
        </w:trPr>
        <w:tc>
          <w:tcPr>
            <w:tcW w:w="1190" w:type="dxa"/>
            <w:vMerge w:val="restart"/>
            <w:vAlign w:val="center"/>
          </w:tcPr>
          <w:p w14:paraId="202DF60C"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t>五、深化实践育人工作情况</w:t>
            </w:r>
            <w:r>
              <w:rPr>
                <w:rFonts w:eastAsia="黑体"/>
                <w:color w:val="000000"/>
                <w:sz w:val="24"/>
                <w:szCs w:val="24"/>
              </w:rPr>
              <w:t>（</w:t>
            </w:r>
            <w:r>
              <w:rPr>
                <w:rFonts w:eastAsia="黑体" w:hint="eastAsia"/>
                <w:color w:val="000000"/>
                <w:sz w:val="24"/>
                <w:szCs w:val="24"/>
              </w:rPr>
              <w:t>2</w:t>
            </w:r>
            <w:r>
              <w:rPr>
                <w:rFonts w:eastAsia="黑体"/>
                <w:color w:val="000000"/>
                <w:sz w:val="24"/>
                <w:szCs w:val="24"/>
              </w:rPr>
              <w:t>0</w:t>
            </w:r>
            <w:r>
              <w:rPr>
                <w:rFonts w:eastAsia="黑体"/>
                <w:color w:val="000000"/>
                <w:sz w:val="24"/>
                <w:szCs w:val="24"/>
              </w:rPr>
              <w:t>分）</w:t>
            </w:r>
          </w:p>
        </w:tc>
        <w:tc>
          <w:tcPr>
            <w:tcW w:w="2791" w:type="dxa"/>
            <w:vAlign w:val="center"/>
          </w:tcPr>
          <w:p w14:paraId="1E44F13E" w14:textId="77777777" w:rsidR="00A27DD9" w:rsidRDefault="00000000">
            <w:pPr>
              <w:jc w:val="left"/>
              <w:rPr>
                <w:rFonts w:ascii="仿宋" w:hAnsi="仿宋" w:cs="仿宋" w:hint="eastAsia"/>
                <w:sz w:val="24"/>
              </w:rPr>
            </w:pPr>
            <w:r>
              <w:rPr>
                <w:rFonts w:hint="eastAsia"/>
                <w:sz w:val="24"/>
                <w:szCs w:val="22"/>
              </w:rPr>
              <w:t>34</w:t>
            </w:r>
            <w:r>
              <w:rPr>
                <w:sz w:val="24"/>
                <w:szCs w:val="22"/>
              </w:rPr>
              <w:t>．</w:t>
            </w:r>
            <w:r>
              <w:rPr>
                <w:rFonts w:ascii="仿宋" w:hAnsi="仿宋" w:cs="仿宋" w:hint="eastAsia"/>
                <w:sz w:val="24"/>
              </w:rPr>
              <w:t>注册青年志愿者比例</w:t>
            </w:r>
          </w:p>
        </w:tc>
        <w:tc>
          <w:tcPr>
            <w:tcW w:w="773" w:type="dxa"/>
            <w:vAlign w:val="center"/>
          </w:tcPr>
          <w:p w14:paraId="55E7AAEB" w14:textId="77777777" w:rsidR="00A27DD9" w:rsidRDefault="00000000">
            <w:pPr>
              <w:jc w:val="center"/>
              <w:rPr>
                <w:rFonts w:eastAsia="楷体"/>
                <w:sz w:val="24"/>
              </w:rPr>
            </w:pPr>
            <w:r>
              <w:rPr>
                <w:rFonts w:eastAsia="楷体" w:hint="eastAsia"/>
                <w:sz w:val="24"/>
              </w:rPr>
              <w:t>2</w:t>
            </w:r>
          </w:p>
        </w:tc>
        <w:tc>
          <w:tcPr>
            <w:tcW w:w="5547" w:type="dxa"/>
            <w:vAlign w:val="center"/>
          </w:tcPr>
          <w:p w14:paraId="3394D995" w14:textId="77777777" w:rsidR="00A27DD9" w:rsidRDefault="00000000">
            <w:pPr>
              <w:jc w:val="left"/>
              <w:rPr>
                <w:rFonts w:ascii="仿宋" w:hAnsi="仿宋" w:cs="仿宋" w:hint="eastAsia"/>
                <w:sz w:val="24"/>
                <w:szCs w:val="22"/>
              </w:rPr>
            </w:pPr>
            <w:r>
              <w:rPr>
                <w:rFonts w:ascii="仿宋" w:hAnsi="仿宋" w:cs="仿宋" w:hint="eastAsia"/>
                <w:sz w:val="24"/>
                <w:szCs w:val="22"/>
              </w:rPr>
              <w:t>学院学生</w:t>
            </w:r>
            <w:proofErr w:type="gramStart"/>
            <w:r>
              <w:rPr>
                <w:rFonts w:ascii="仿宋" w:hAnsi="仿宋" w:cs="仿宋" w:hint="eastAsia"/>
                <w:sz w:val="24"/>
                <w:szCs w:val="22"/>
              </w:rPr>
              <w:t>均注册</w:t>
            </w:r>
            <w:proofErr w:type="gramEnd"/>
            <w:r>
              <w:rPr>
                <w:rFonts w:ascii="仿宋" w:hAnsi="仿宋" w:cs="仿宋" w:hint="eastAsia"/>
                <w:sz w:val="24"/>
                <w:szCs w:val="22"/>
              </w:rPr>
              <w:t>“龙江志愿”或“志愿汇”青年志愿者，并在“智慧团建”系统标记成为注册志愿者，比例达</w:t>
            </w:r>
            <w:r>
              <w:rPr>
                <w:sz w:val="24"/>
                <w:szCs w:val="22"/>
              </w:rPr>
              <w:t>到</w:t>
            </w:r>
            <w:r>
              <w:rPr>
                <w:sz w:val="24"/>
                <w:szCs w:val="22"/>
              </w:rPr>
              <w:t>100%</w:t>
            </w:r>
            <w:r>
              <w:rPr>
                <w:sz w:val="24"/>
                <w:szCs w:val="22"/>
              </w:rPr>
              <w:t>记</w:t>
            </w:r>
            <w:r>
              <w:rPr>
                <w:sz w:val="24"/>
                <w:szCs w:val="22"/>
              </w:rPr>
              <w:t>2</w:t>
            </w:r>
            <w:r>
              <w:rPr>
                <w:rFonts w:hint="eastAsia"/>
                <w:sz w:val="24"/>
                <w:szCs w:val="22"/>
              </w:rPr>
              <w:t>分，≥</w:t>
            </w:r>
            <w:r>
              <w:rPr>
                <w:rFonts w:hint="eastAsia"/>
                <w:sz w:val="24"/>
                <w:szCs w:val="22"/>
              </w:rPr>
              <w:t>95%</w:t>
            </w:r>
            <w:r>
              <w:rPr>
                <w:rFonts w:hint="eastAsia"/>
                <w:sz w:val="24"/>
                <w:szCs w:val="22"/>
              </w:rPr>
              <w:t>记</w:t>
            </w:r>
            <w:r>
              <w:rPr>
                <w:rFonts w:hint="eastAsia"/>
                <w:sz w:val="24"/>
                <w:szCs w:val="22"/>
              </w:rPr>
              <w:t>1.5</w:t>
            </w:r>
            <w:r>
              <w:rPr>
                <w:rFonts w:hint="eastAsia"/>
                <w:sz w:val="24"/>
                <w:szCs w:val="22"/>
              </w:rPr>
              <w:t>分，≥</w:t>
            </w:r>
            <w:r>
              <w:rPr>
                <w:rFonts w:hint="eastAsia"/>
                <w:sz w:val="24"/>
                <w:szCs w:val="22"/>
              </w:rPr>
              <w:t>90%</w:t>
            </w:r>
            <w:r>
              <w:rPr>
                <w:rFonts w:hint="eastAsia"/>
                <w:sz w:val="24"/>
                <w:szCs w:val="22"/>
              </w:rPr>
              <w:t>记</w:t>
            </w:r>
            <w:r>
              <w:rPr>
                <w:rFonts w:hint="eastAsia"/>
                <w:sz w:val="24"/>
                <w:szCs w:val="22"/>
              </w:rPr>
              <w:t>1</w:t>
            </w:r>
            <w:r>
              <w:rPr>
                <w:rFonts w:hint="eastAsia"/>
                <w:sz w:val="24"/>
                <w:szCs w:val="22"/>
              </w:rPr>
              <w:t>分，＜</w:t>
            </w:r>
            <w:r>
              <w:rPr>
                <w:rFonts w:hint="eastAsia"/>
                <w:sz w:val="24"/>
                <w:szCs w:val="22"/>
              </w:rPr>
              <w:t>90%</w:t>
            </w:r>
            <w:r>
              <w:rPr>
                <w:rFonts w:hint="eastAsia"/>
                <w:sz w:val="24"/>
                <w:szCs w:val="22"/>
              </w:rPr>
              <w:t>不得分</w:t>
            </w:r>
            <w:r>
              <w:rPr>
                <w:sz w:val="24"/>
                <w:szCs w:val="22"/>
              </w:rPr>
              <w:t>。</w:t>
            </w:r>
          </w:p>
        </w:tc>
        <w:tc>
          <w:tcPr>
            <w:tcW w:w="902" w:type="dxa"/>
            <w:vAlign w:val="center"/>
          </w:tcPr>
          <w:p w14:paraId="706BE54B"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764868FA" w14:textId="77777777" w:rsidR="00A27DD9" w:rsidRDefault="00000000">
            <w:pPr>
              <w:jc w:val="left"/>
              <w:rPr>
                <w:sz w:val="24"/>
                <w:szCs w:val="24"/>
              </w:rPr>
            </w:pPr>
            <w:r>
              <w:rPr>
                <w:rFonts w:hint="eastAsia"/>
                <w:sz w:val="24"/>
                <w:szCs w:val="24"/>
              </w:rPr>
              <w:t>依据“智慧团建”后台数据。</w:t>
            </w:r>
          </w:p>
        </w:tc>
        <w:tc>
          <w:tcPr>
            <w:tcW w:w="1468" w:type="dxa"/>
            <w:vAlign w:val="center"/>
          </w:tcPr>
          <w:p w14:paraId="52F02D0A" w14:textId="77777777" w:rsidR="00A27DD9" w:rsidRDefault="00000000">
            <w:pPr>
              <w:jc w:val="center"/>
              <w:rPr>
                <w:rStyle w:val="font41"/>
                <w:rFonts w:hint="eastAsia"/>
                <w:lang w:bidi="ar"/>
              </w:rPr>
            </w:pPr>
            <w:r>
              <w:rPr>
                <w:rStyle w:val="font41"/>
                <w:rFonts w:hint="eastAsia"/>
                <w:lang w:bidi="ar"/>
              </w:rPr>
              <w:t>校团委</w:t>
            </w:r>
          </w:p>
          <w:p w14:paraId="62FCB9F6"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1A981E15" w14:textId="77777777">
        <w:trPr>
          <w:trHeight w:val="90"/>
          <w:jc w:val="center"/>
        </w:trPr>
        <w:tc>
          <w:tcPr>
            <w:tcW w:w="1190" w:type="dxa"/>
            <w:vMerge/>
            <w:vAlign w:val="center"/>
          </w:tcPr>
          <w:p w14:paraId="36C85FF2" w14:textId="77777777" w:rsidR="00A27DD9" w:rsidRDefault="00A27DD9">
            <w:pPr>
              <w:widowControl/>
              <w:jc w:val="center"/>
              <w:textAlignment w:val="center"/>
              <w:rPr>
                <w:rFonts w:eastAsia="黑体"/>
                <w:color w:val="000000"/>
                <w:sz w:val="24"/>
                <w:szCs w:val="24"/>
              </w:rPr>
            </w:pPr>
          </w:p>
        </w:tc>
        <w:tc>
          <w:tcPr>
            <w:tcW w:w="2791" w:type="dxa"/>
            <w:vAlign w:val="center"/>
          </w:tcPr>
          <w:p w14:paraId="4015943E" w14:textId="77777777" w:rsidR="00A27DD9" w:rsidRDefault="00000000">
            <w:pPr>
              <w:jc w:val="left"/>
              <w:rPr>
                <w:rFonts w:ascii="仿宋" w:hAnsi="仿宋" w:cs="仿宋" w:hint="eastAsia"/>
                <w:sz w:val="24"/>
              </w:rPr>
            </w:pPr>
            <w:r>
              <w:rPr>
                <w:rFonts w:hint="eastAsia"/>
                <w:sz w:val="24"/>
                <w:szCs w:val="22"/>
              </w:rPr>
              <w:t>35</w:t>
            </w:r>
            <w:r>
              <w:rPr>
                <w:sz w:val="24"/>
                <w:szCs w:val="22"/>
              </w:rPr>
              <w:t>．</w:t>
            </w:r>
            <w:r>
              <w:rPr>
                <w:rFonts w:ascii="仿宋" w:hAnsi="仿宋" w:cs="仿宋" w:hint="eastAsia"/>
                <w:sz w:val="24"/>
              </w:rPr>
              <w:t>第二课堂（科技、文化、艺体、社会实践与志愿服务等）教育实践基地建设情况</w:t>
            </w:r>
          </w:p>
        </w:tc>
        <w:tc>
          <w:tcPr>
            <w:tcW w:w="773" w:type="dxa"/>
            <w:vAlign w:val="center"/>
          </w:tcPr>
          <w:p w14:paraId="16E4D363" w14:textId="77777777" w:rsidR="00A27DD9" w:rsidRDefault="00000000">
            <w:pPr>
              <w:jc w:val="center"/>
              <w:rPr>
                <w:rFonts w:eastAsia="楷体"/>
                <w:sz w:val="24"/>
              </w:rPr>
            </w:pPr>
            <w:r>
              <w:rPr>
                <w:rFonts w:eastAsia="楷体" w:hint="eastAsia"/>
                <w:sz w:val="24"/>
              </w:rPr>
              <w:t>2</w:t>
            </w:r>
          </w:p>
        </w:tc>
        <w:tc>
          <w:tcPr>
            <w:tcW w:w="5547" w:type="dxa"/>
            <w:vAlign w:val="center"/>
          </w:tcPr>
          <w:p w14:paraId="638E2DAB" w14:textId="77777777" w:rsidR="00A27DD9" w:rsidRDefault="00000000">
            <w:pPr>
              <w:jc w:val="left"/>
              <w:rPr>
                <w:rFonts w:ascii="仿宋" w:hAnsi="仿宋" w:cs="仿宋" w:hint="eastAsia"/>
                <w:sz w:val="24"/>
                <w:szCs w:val="22"/>
              </w:rPr>
            </w:pPr>
            <w:r>
              <w:rPr>
                <w:rFonts w:ascii="仿宋" w:hAnsi="仿宋" w:cs="仿宋" w:hint="eastAsia"/>
                <w:sz w:val="24"/>
                <w:szCs w:val="22"/>
              </w:rPr>
              <w:t>每个学院挂牌第二课堂</w:t>
            </w:r>
            <w:r>
              <w:rPr>
                <w:rFonts w:ascii="仿宋" w:hAnsi="仿宋" w:cs="仿宋" w:hint="eastAsia"/>
                <w:sz w:val="24"/>
              </w:rPr>
              <w:t>（科技、文化、艺体、社会实践与志愿服务等）</w:t>
            </w:r>
            <w:r>
              <w:rPr>
                <w:rFonts w:ascii="仿宋" w:hAnsi="仿宋" w:cs="仿宋" w:hint="eastAsia"/>
                <w:sz w:val="24"/>
                <w:szCs w:val="22"/>
              </w:rPr>
              <w:t>教育</w:t>
            </w:r>
            <w:r>
              <w:rPr>
                <w:rFonts w:hint="eastAsia"/>
                <w:sz w:val="24"/>
                <w:szCs w:val="22"/>
              </w:rPr>
              <w:t>实践基地至少</w:t>
            </w:r>
            <w:r>
              <w:rPr>
                <w:rFonts w:hint="eastAsia"/>
                <w:sz w:val="24"/>
                <w:szCs w:val="22"/>
              </w:rPr>
              <w:t>2</w:t>
            </w:r>
            <w:r>
              <w:rPr>
                <w:rFonts w:hint="eastAsia"/>
                <w:sz w:val="24"/>
                <w:szCs w:val="22"/>
              </w:rPr>
              <w:t>个。少一个扣</w:t>
            </w:r>
            <w:r>
              <w:rPr>
                <w:rFonts w:hint="eastAsia"/>
                <w:sz w:val="24"/>
                <w:szCs w:val="22"/>
              </w:rPr>
              <w:t>1</w:t>
            </w:r>
            <w:r>
              <w:rPr>
                <w:rFonts w:ascii="仿宋" w:hAnsi="仿宋" w:cs="仿宋" w:hint="eastAsia"/>
                <w:sz w:val="24"/>
                <w:szCs w:val="22"/>
              </w:rPr>
              <w:t>分。</w:t>
            </w:r>
          </w:p>
        </w:tc>
        <w:tc>
          <w:tcPr>
            <w:tcW w:w="902" w:type="dxa"/>
            <w:vAlign w:val="center"/>
          </w:tcPr>
          <w:p w14:paraId="607AD582"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635DB4A4" w14:textId="77777777" w:rsidR="00A27DD9" w:rsidRDefault="00000000">
            <w:pPr>
              <w:jc w:val="left"/>
              <w:rPr>
                <w:sz w:val="24"/>
                <w:szCs w:val="24"/>
              </w:rPr>
            </w:pPr>
            <w:r>
              <w:rPr>
                <w:rFonts w:hint="eastAsia"/>
                <w:sz w:val="24"/>
                <w:szCs w:val="24"/>
              </w:rPr>
              <w:t>提供学院相关文件、</w:t>
            </w:r>
            <w:r>
              <w:rPr>
                <w:sz w:val="24"/>
                <w:szCs w:val="24"/>
              </w:rPr>
              <w:t>宣传报道链接</w:t>
            </w:r>
            <w:r>
              <w:rPr>
                <w:rFonts w:hint="eastAsia"/>
                <w:sz w:val="24"/>
                <w:szCs w:val="24"/>
              </w:rPr>
              <w:t>。</w:t>
            </w:r>
          </w:p>
        </w:tc>
        <w:tc>
          <w:tcPr>
            <w:tcW w:w="1468" w:type="dxa"/>
            <w:vAlign w:val="center"/>
          </w:tcPr>
          <w:p w14:paraId="1CE7DE4F" w14:textId="77777777" w:rsidR="00A27DD9" w:rsidRDefault="00000000">
            <w:pPr>
              <w:jc w:val="center"/>
              <w:rPr>
                <w:rStyle w:val="font41"/>
                <w:rFonts w:hint="eastAsia"/>
                <w:lang w:bidi="ar"/>
              </w:rPr>
            </w:pPr>
            <w:r>
              <w:rPr>
                <w:rStyle w:val="font41"/>
                <w:rFonts w:hint="eastAsia"/>
                <w:lang w:bidi="ar"/>
              </w:rPr>
              <w:t>校团委</w:t>
            </w:r>
          </w:p>
          <w:p w14:paraId="0648314D" w14:textId="77777777" w:rsidR="00A27DD9" w:rsidRDefault="00000000">
            <w:pPr>
              <w:jc w:val="center"/>
              <w:rPr>
                <w:rStyle w:val="font41"/>
                <w:rFonts w:hint="eastAsia"/>
                <w:lang w:bidi="ar"/>
              </w:rPr>
            </w:pPr>
            <w:r>
              <w:rPr>
                <w:rStyle w:val="font41"/>
                <w:rFonts w:hint="eastAsia"/>
                <w:lang w:bidi="ar"/>
              </w:rPr>
              <w:t>组织建设科</w:t>
            </w:r>
          </w:p>
        </w:tc>
      </w:tr>
      <w:tr w:rsidR="00A27DD9" w14:paraId="07B3FB64" w14:textId="77777777">
        <w:trPr>
          <w:trHeight w:val="90"/>
          <w:jc w:val="center"/>
        </w:trPr>
        <w:tc>
          <w:tcPr>
            <w:tcW w:w="1190" w:type="dxa"/>
            <w:vMerge/>
            <w:vAlign w:val="center"/>
          </w:tcPr>
          <w:p w14:paraId="58C6CD91" w14:textId="77777777" w:rsidR="00A27DD9" w:rsidRDefault="00A27DD9">
            <w:pPr>
              <w:widowControl/>
              <w:jc w:val="center"/>
              <w:textAlignment w:val="center"/>
              <w:rPr>
                <w:rFonts w:eastAsia="黑体"/>
                <w:color w:val="000000"/>
                <w:sz w:val="24"/>
                <w:szCs w:val="24"/>
              </w:rPr>
            </w:pPr>
          </w:p>
        </w:tc>
        <w:tc>
          <w:tcPr>
            <w:tcW w:w="2791" w:type="dxa"/>
            <w:vAlign w:val="center"/>
          </w:tcPr>
          <w:p w14:paraId="5DC90785" w14:textId="77777777" w:rsidR="00A27DD9" w:rsidRDefault="00000000">
            <w:pPr>
              <w:jc w:val="left"/>
              <w:rPr>
                <w:sz w:val="24"/>
                <w:szCs w:val="22"/>
              </w:rPr>
            </w:pPr>
            <w:r>
              <w:rPr>
                <w:rFonts w:hint="eastAsia"/>
                <w:sz w:val="24"/>
                <w:szCs w:val="22"/>
              </w:rPr>
              <w:t>36</w:t>
            </w:r>
            <w:r>
              <w:rPr>
                <w:sz w:val="24"/>
                <w:szCs w:val="22"/>
              </w:rPr>
              <w:t>．</w:t>
            </w:r>
            <w:r>
              <w:rPr>
                <w:rFonts w:ascii="仿宋" w:hAnsi="仿宋" w:cs="仿宋" w:hint="eastAsia"/>
                <w:sz w:val="24"/>
              </w:rPr>
              <w:t>“三下乡”“返家乡”“扬帆计划”社会实践实习开展情况</w:t>
            </w:r>
          </w:p>
        </w:tc>
        <w:tc>
          <w:tcPr>
            <w:tcW w:w="773" w:type="dxa"/>
            <w:vAlign w:val="center"/>
          </w:tcPr>
          <w:p w14:paraId="04325CFA" w14:textId="77777777" w:rsidR="00A27DD9" w:rsidRDefault="00000000">
            <w:pPr>
              <w:jc w:val="center"/>
              <w:rPr>
                <w:rFonts w:eastAsia="楷体"/>
                <w:sz w:val="24"/>
              </w:rPr>
            </w:pPr>
            <w:r>
              <w:rPr>
                <w:rFonts w:eastAsia="楷体" w:hint="eastAsia"/>
                <w:sz w:val="24"/>
              </w:rPr>
              <w:t>2</w:t>
            </w:r>
          </w:p>
        </w:tc>
        <w:tc>
          <w:tcPr>
            <w:tcW w:w="5547" w:type="dxa"/>
            <w:vAlign w:val="center"/>
          </w:tcPr>
          <w:p w14:paraId="1B258644" w14:textId="77777777" w:rsidR="00A27DD9" w:rsidRDefault="00000000">
            <w:pPr>
              <w:jc w:val="left"/>
              <w:rPr>
                <w:rFonts w:ascii="仿宋" w:hAnsi="仿宋" w:cs="仿宋" w:hint="eastAsia"/>
                <w:sz w:val="24"/>
                <w:szCs w:val="22"/>
              </w:rPr>
            </w:pPr>
            <w:r>
              <w:rPr>
                <w:rFonts w:ascii="仿宋" w:hAnsi="仿宋" w:cs="仿宋" w:hint="eastAsia"/>
                <w:sz w:val="24"/>
                <w:szCs w:val="22"/>
              </w:rPr>
              <w:t>学院每年学生参加</w:t>
            </w:r>
            <w:r>
              <w:rPr>
                <w:rFonts w:ascii="仿宋" w:hAnsi="仿宋" w:cs="仿宋" w:hint="eastAsia"/>
                <w:sz w:val="24"/>
              </w:rPr>
              <w:t>“三下乡”“返家乡”“杨帆计划”</w:t>
            </w:r>
            <w:r>
              <w:rPr>
                <w:rFonts w:ascii="仿宋" w:hAnsi="仿宋" w:cs="仿宋" w:hint="eastAsia"/>
                <w:sz w:val="24"/>
                <w:szCs w:val="22"/>
              </w:rPr>
              <w:t>社会实践实习比例</w:t>
            </w:r>
            <w:r>
              <w:rPr>
                <w:rFonts w:hint="eastAsia"/>
                <w:sz w:val="24"/>
                <w:szCs w:val="22"/>
              </w:rPr>
              <w:t>≥</w:t>
            </w:r>
            <w:r>
              <w:rPr>
                <w:rFonts w:hint="eastAsia"/>
                <w:sz w:val="24"/>
                <w:szCs w:val="22"/>
              </w:rPr>
              <w:t>25%</w:t>
            </w:r>
            <w:r>
              <w:rPr>
                <w:sz w:val="24"/>
                <w:szCs w:val="22"/>
              </w:rPr>
              <w:t>。</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099C8EF6"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562525F1" w14:textId="77777777" w:rsidR="00A27DD9" w:rsidRDefault="00000000">
            <w:pPr>
              <w:jc w:val="left"/>
              <w:rPr>
                <w:sz w:val="24"/>
                <w:szCs w:val="24"/>
              </w:rPr>
            </w:pPr>
            <w:r>
              <w:rPr>
                <w:rFonts w:hint="eastAsia"/>
                <w:sz w:val="24"/>
                <w:szCs w:val="24"/>
              </w:rPr>
              <w:t>依托中青校园后台数据。</w:t>
            </w:r>
          </w:p>
        </w:tc>
        <w:tc>
          <w:tcPr>
            <w:tcW w:w="1468" w:type="dxa"/>
            <w:vAlign w:val="center"/>
          </w:tcPr>
          <w:p w14:paraId="6A2D7FB1" w14:textId="77777777" w:rsidR="00A27DD9" w:rsidRDefault="00000000">
            <w:pPr>
              <w:jc w:val="center"/>
              <w:rPr>
                <w:rStyle w:val="font41"/>
                <w:rFonts w:hint="eastAsia"/>
                <w:lang w:bidi="ar"/>
              </w:rPr>
            </w:pPr>
            <w:r>
              <w:rPr>
                <w:rStyle w:val="font41"/>
                <w:rFonts w:hint="eastAsia"/>
                <w:lang w:bidi="ar"/>
              </w:rPr>
              <w:t>校团委</w:t>
            </w:r>
          </w:p>
          <w:p w14:paraId="6E888DC7"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7B847341" w14:textId="77777777">
        <w:trPr>
          <w:trHeight w:val="90"/>
          <w:jc w:val="center"/>
        </w:trPr>
        <w:tc>
          <w:tcPr>
            <w:tcW w:w="1190" w:type="dxa"/>
            <w:vMerge/>
            <w:vAlign w:val="center"/>
          </w:tcPr>
          <w:p w14:paraId="1EBFD49E" w14:textId="77777777" w:rsidR="00A27DD9" w:rsidRDefault="00A27DD9">
            <w:pPr>
              <w:widowControl/>
              <w:jc w:val="center"/>
              <w:textAlignment w:val="center"/>
              <w:rPr>
                <w:rFonts w:eastAsia="黑体"/>
                <w:color w:val="000000"/>
                <w:sz w:val="24"/>
                <w:szCs w:val="24"/>
              </w:rPr>
            </w:pPr>
          </w:p>
        </w:tc>
        <w:tc>
          <w:tcPr>
            <w:tcW w:w="2791" w:type="dxa"/>
            <w:vAlign w:val="center"/>
          </w:tcPr>
          <w:p w14:paraId="404C6819" w14:textId="77777777" w:rsidR="00A27DD9" w:rsidRDefault="00000000">
            <w:pPr>
              <w:jc w:val="left"/>
              <w:rPr>
                <w:sz w:val="24"/>
                <w:szCs w:val="22"/>
              </w:rPr>
            </w:pPr>
            <w:r>
              <w:rPr>
                <w:rFonts w:hint="eastAsia"/>
                <w:sz w:val="24"/>
                <w:szCs w:val="22"/>
              </w:rPr>
              <w:t>37</w:t>
            </w:r>
            <w:r>
              <w:rPr>
                <w:sz w:val="24"/>
                <w:szCs w:val="22"/>
              </w:rPr>
              <w:t>．</w:t>
            </w:r>
            <w:r>
              <w:rPr>
                <w:rFonts w:ascii="仿宋" w:hAnsi="仿宋" w:cs="仿宋" w:hint="eastAsia"/>
                <w:sz w:val="24"/>
              </w:rPr>
              <w:t>大学生社区实践计划开展情况</w:t>
            </w:r>
          </w:p>
        </w:tc>
        <w:tc>
          <w:tcPr>
            <w:tcW w:w="773" w:type="dxa"/>
            <w:vAlign w:val="center"/>
          </w:tcPr>
          <w:p w14:paraId="4E42517C" w14:textId="77777777" w:rsidR="00A27DD9" w:rsidRDefault="00000000">
            <w:pPr>
              <w:jc w:val="center"/>
              <w:rPr>
                <w:rFonts w:eastAsia="楷体"/>
                <w:sz w:val="24"/>
              </w:rPr>
            </w:pPr>
            <w:r>
              <w:rPr>
                <w:rFonts w:eastAsia="楷体" w:hint="eastAsia"/>
                <w:sz w:val="24"/>
              </w:rPr>
              <w:t>2</w:t>
            </w:r>
          </w:p>
        </w:tc>
        <w:tc>
          <w:tcPr>
            <w:tcW w:w="5547" w:type="dxa"/>
            <w:vAlign w:val="center"/>
          </w:tcPr>
          <w:p w14:paraId="613CEA0C" w14:textId="77777777" w:rsidR="00A27DD9" w:rsidRDefault="00000000">
            <w:pPr>
              <w:jc w:val="left"/>
              <w:rPr>
                <w:rFonts w:ascii="仿宋" w:hAnsi="仿宋" w:cs="仿宋" w:hint="eastAsia"/>
                <w:sz w:val="24"/>
                <w:szCs w:val="22"/>
              </w:rPr>
            </w:pPr>
            <w:r>
              <w:rPr>
                <w:color w:val="000000" w:themeColor="text1"/>
                <w:sz w:val="24"/>
                <w:szCs w:val="22"/>
              </w:rPr>
              <w:t>采取支部结对、团员报到、骨干兼职、志愿服务等方式，每年常态化组织不少于</w:t>
            </w:r>
            <w:r>
              <w:rPr>
                <w:color w:val="000000" w:themeColor="text1"/>
                <w:sz w:val="24"/>
                <w:szCs w:val="22"/>
              </w:rPr>
              <w:t>25%</w:t>
            </w:r>
            <w:r>
              <w:rPr>
                <w:color w:val="000000" w:themeColor="text1"/>
                <w:sz w:val="24"/>
                <w:szCs w:val="22"/>
              </w:rPr>
              <w:t>的团支部开展团员青年向城乡社区和青年之家报到</w:t>
            </w:r>
            <w:r>
              <w:rPr>
                <w:rFonts w:hint="eastAsia"/>
                <w:color w:val="000000" w:themeColor="text1"/>
                <w:sz w:val="24"/>
                <w:szCs w:val="22"/>
              </w:rPr>
              <w:t>，下设团支部每学期至少开展</w:t>
            </w:r>
            <w:r>
              <w:rPr>
                <w:rFonts w:hint="eastAsia"/>
                <w:color w:val="000000" w:themeColor="text1"/>
                <w:sz w:val="24"/>
                <w:szCs w:val="22"/>
              </w:rPr>
              <w:t>1</w:t>
            </w:r>
            <w:r>
              <w:rPr>
                <w:rFonts w:hint="eastAsia"/>
                <w:color w:val="000000" w:themeColor="text1"/>
                <w:sz w:val="24"/>
                <w:szCs w:val="22"/>
              </w:rPr>
              <w:t>次校外实践活动。工作不力酌情扣分，最低记</w:t>
            </w:r>
            <w:r>
              <w:rPr>
                <w:rFonts w:hint="eastAsia"/>
                <w:color w:val="000000" w:themeColor="text1"/>
                <w:sz w:val="24"/>
                <w:szCs w:val="22"/>
              </w:rPr>
              <w:t>0</w:t>
            </w:r>
            <w:r>
              <w:rPr>
                <w:rFonts w:ascii="仿宋" w:hAnsi="仿宋" w:cs="仿宋" w:hint="eastAsia"/>
                <w:color w:val="000000" w:themeColor="text1"/>
                <w:sz w:val="24"/>
                <w:szCs w:val="22"/>
              </w:rPr>
              <w:t>分。</w:t>
            </w:r>
          </w:p>
        </w:tc>
        <w:tc>
          <w:tcPr>
            <w:tcW w:w="902" w:type="dxa"/>
            <w:vAlign w:val="center"/>
          </w:tcPr>
          <w:p w14:paraId="78EBACB1" w14:textId="77777777" w:rsidR="00A27DD9" w:rsidRDefault="00000000">
            <w:pPr>
              <w:jc w:val="center"/>
              <w:rPr>
                <w:color w:val="000000" w:themeColor="text1"/>
                <w:sz w:val="24"/>
                <w:szCs w:val="22"/>
              </w:rPr>
            </w:pPr>
            <w:r>
              <w:rPr>
                <w:rFonts w:hint="eastAsia"/>
                <w:sz w:val="24"/>
                <w:szCs w:val="22"/>
              </w:rPr>
              <w:t>申报</w:t>
            </w:r>
          </w:p>
        </w:tc>
        <w:tc>
          <w:tcPr>
            <w:tcW w:w="3034" w:type="dxa"/>
            <w:vAlign w:val="center"/>
          </w:tcPr>
          <w:p w14:paraId="044CF672" w14:textId="77777777" w:rsidR="00A27DD9" w:rsidRDefault="00000000">
            <w:pPr>
              <w:jc w:val="left"/>
              <w:rPr>
                <w:sz w:val="24"/>
                <w:szCs w:val="24"/>
              </w:rPr>
            </w:pPr>
            <w:r>
              <w:rPr>
                <w:rFonts w:hint="eastAsia"/>
                <w:sz w:val="24"/>
                <w:szCs w:val="24"/>
              </w:rPr>
              <w:t>提供团支部结对社区名单。</w:t>
            </w:r>
          </w:p>
        </w:tc>
        <w:tc>
          <w:tcPr>
            <w:tcW w:w="1468" w:type="dxa"/>
            <w:vAlign w:val="center"/>
          </w:tcPr>
          <w:p w14:paraId="17971582" w14:textId="77777777" w:rsidR="00A27DD9" w:rsidRDefault="00000000">
            <w:pPr>
              <w:jc w:val="center"/>
              <w:rPr>
                <w:rStyle w:val="font41"/>
                <w:rFonts w:hint="eastAsia"/>
                <w:lang w:bidi="ar"/>
              </w:rPr>
            </w:pPr>
            <w:r>
              <w:rPr>
                <w:rStyle w:val="font41"/>
                <w:rFonts w:hint="eastAsia"/>
                <w:lang w:bidi="ar"/>
              </w:rPr>
              <w:t>校团委</w:t>
            </w:r>
          </w:p>
          <w:p w14:paraId="1A20E882"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6E254437" w14:textId="77777777">
        <w:trPr>
          <w:trHeight w:val="90"/>
          <w:jc w:val="center"/>
        </w:trPr>
        <w:tc>
          <w:tcPr>
            <w:tcW w:w="1190" w:type="dxa"/>
            <w:vMerge/>
            <w:vAlign w:val="center"/>
          </w:tcPr>
          <w:p w14:paraId="23466F03" w14:textId="77777777" w:rsidR="00A27DD9" w:rsidRDefault="00A27DD9">
            <w:pPr>
              <w:widowControl/>
              <w:jc w:val="center"/>
              <w:textAlignment w:val="center"/>
              <w:rPr>
                <w:rFonts w:eastAsia="黑体"/>
                <w:color w:val="000000"/>
                <w:sz w:val="24"/>
                <w:szCs w:val="24"/>
              </w:rPr>
            </w:pPr>
          </w:p>
        </w:tc>
        <w:tc>
          <w:tcPr>
            <w:tcW w:w="2791" w:type="dxa"/>
            <w:vAlign w:val="center"/>
          </w:tcPr>
          <w:p w14:paraId="601D9D3B" w14:textId="77777777" w:rsidR="00A27DD9" w:rsidRDefault="00000000">
            <w:pPr>
              <w:jc w:val="left"/>
              <w:rPr>
                <w:rFonts w:ascii="仿宋" w:hAnsi="仿宋" w:cs="仿宋" w:hint="eastAsia"/>
                <w:sz w:val="24"/>
              </w:rPr>
            </w:pPr>
            <w:r>
              <w:rPr>
                <w:rFonts w:hint="eastAsia"/>
                <w:sz w:val="24"/>
                <w:szCs w:val="22"/>
              </w:rPr>
              <w:t>38</w:t>
            </w:r>
            <w:r>
              <w:rPr>
                <w:sz w:val="24"/>
                <w:szCs w:val="22"/>
              </w:rPr>
              <w:t>．</w:t>
            </w:r>
            <w:r>
              <w:rPr>
                <w:rFonts w:ascii="仿宋" w:hAnsi="仿宋" w:cs="仿宋" w:hint="eastAsia"/>
                <w:sz w:val="24"/>
              </w:rPr>
              <w:t>“挑战杯”竞赛</w:t>
            </w:r>
          </w:p>
        </w:tc>
        <w:tc>
          <w:tcPr>
            <w:tcW w:w="773" w:type="dxa"/>
            <w:vAlign w:val="center"/>
          </w:tcPr>
          <w:p w14:paraId="6B25C3C9" w14:textId="77777777" w:rsidR="00A27DD9" w:rsidRDefault="00000000">
            <w:pPr>
              <w:jc w:val="center"/>
              <w:rPr>
                <w:rFonts w:eastAsia="楷体"/>
                <w:sz w:val="24"/>
              </w:rPr>
            </w:pPr>
            <w:r>
              <w:rPr>
                <w:rFonts w:eastAsia="楷体" w:hint="eastAsia"/>
                <w:sz w:val="24"/>
              </w:rPr>
              <w:t>6</w:t>
            </w:r>
          </w:p>
        </w:tc>
        <w:tc>
          <w:tcPr>
            <w:tcW w:w="5547" w:type="dxa"/>
            <w:vAlign w:val="center"/>
          </w:tcPr>
          <w:p w14:paraId="22D4F0AE" w14:textId="77777777" w:rsidR="00A27DD9" w:rsidRDefault="00000000">
            <w:pPr>
              <w:jc w:val="left"/>
              <w:rPr>
                <w:sz w:val="24"/>
                <w:szCs w:val="22"/>
              </w:rPr>
            </w:pPr>
            <w:r>
              <w:rPr>
                <w:rFonts w:hint="eastAsia"/>
                <w:sz w:val="24"/>
                <w:szCs w:val="22"/>
              </w:rPr>
              <w:t>举办“挑战杯”院赛，学院推</w:t>
            </w:r>
            <w:proofErr w:type="gramStart"/>
            <w:r>
              <w:rPr>
                <w:rFonts w:hint="eastAsia"/>
                <w:sz w:val="24"/>
                <w:szCs w:val="22"/>
              </w:rPr>
              <w:t>报校赛</w:t>
            </w:r>
            <w:proofErr w:type="gramEnd"/>
            <w:r>
              <w:rPr>
                <w:rFonts w:hint="eastAsia"/>
                <w:sz w:val="24"/>
                <w:szCs w:val="22"/>
              </w:rPr>
              <w:t>参赛人数不少于学院学生总人数的</w:t>
            </w:r>
            <w:r>
              <w:rPr>
                <w:rFonts w:hint="eastAsia"/>
                <w:sz w:val="24"/>
                <w:szCs w:val="22"/>
              </w:rPr>
              <w:t>10%</w:t>
            </w:r>
            <w:r>
              <w:rPr>
                <w:rFonts w:hint="eastAsia"/>
                <w:sz w:val="24"/>
                <w:szCs w:val="22"/>
              </w:rPr>
              <w:t>，参赛指导教师人数不少于学院在职专任教师总人数的</w:t>
            </w:r>
            <w:r>
              <w:rPr>
                <w:rFonts w:hint="eastAsia"/>
                <w:sz w:val="24"/>
                <w:szCs w:val="22"/>
              </w:rPr>
              <w:t>6%</w:t>
            </w:r>
            <w:r>
              <w:rPr>
                <w:rFonts w:hint="eastAsia"/>
                <w:sz w:val="24"/>
                <w:szCs w:val="22"/>
              </w:rPr>
              <w:t>，参赛项目不少于学院学生总人数的</w:t>
            </w:r>
            <w:r>
              <w:rPr>
                <w:rFonts w:hint="eastAsia"/>
                <w:sz w:val="24"/>
                <w:szCs w:val="22"/>
              </w:rPr>
              <w:t>1%</w:t>
            </w:r>
            <w:r>
              <w:rPr>
                <w:rFonts w:hint="eastAsia"/>
                <w:sz w:val="24"/>
                <w:szCs w:val="22"/>
              </w:rPr>
              <w:t>。</w:t>
            </w:r>
            <w:r>
              <w:rPr>
                <w:rFonts w:ascii="仿宋" w:hAnsi="仿宋" w:cs="仿宋" w:hint="eastAsia"/>
                <w:sz w:val="24"/>
                <w:szCs w:val="22"/>
              </w:rPr>
              <w:t>不达标酌情扣分，未</w:t>
            </w:r>
            <w:proofErr w:type="gramStart"/>
            <w:r>
              <w:rPr>
                <w:rFonts w:ascii="仿宋" w:hAnsi="仿宋" w:cs="仿宋" w:hint="eastAsia"/>
                <w:sz w:val="24"/>
                <w:szCs w:val="22"/>
              </w:rPr>
              <w:t>组织院</w:t>
            </w:r>
            <w:r>
              <w:rPr>
                <w:rFonts w:ascii="仿宋" w:hAnsi="仿宋" w:cs="仿宋" w:hint="eastAsia"/>
                <w:sz w:val="24"/>
                <w:szCs w:val="22"/>
              </w:rPr>
              <w:lastRenderedPageBreak/>
              <w:t>赛的</w:t>
            </w:r>
            <w:proofErr w:type="gramEnd"/>
            <w:r>
              <w:rPr>
                <w:rFonts w:ascii="仿宋" w:hAnsi="仿宋" w:cs="仿宋" w:hint="eastAsia"/>
                <w:sz w:val="24"/>
                <w:szCs w:val="22"/>
              </w:rPr>
              <w:t>不得分。</w:t>
            </w:r>
          </w:p>
        </w:tc>
        <w:tc>
          <w:tcPr>
            <w:tcW w:w="902" w:type="dxa"/>
            <w:vAlign w:val="center"/>
          </w:tcPr>
          <w:p w14:paraId="5E220406" w14:textId="77777777" w:rsidR="00A27DD9" w:rsidRDefault="00000000">
            <w:pPr>
              <w:jc w:val="center"/>
              <w:rPr>
                <w:sz w:val="24"/>
                <w:szCs w:val="22"/>
              </w:rPr>
            </w:pPr>
            <w:r>
              <w:rPr>
                <w:rFonts w:hint="eastAsia"/>
                <w:sz w:val="24"/>
                <w:szCs w:val="22"/>
              </w:rPr>
              <w:lastRenderedPageBreak/>
              <w:t>申报</w:t>
            </w:r>
          </w:p>
        </w:tc>
        <w:tc>
          <w:tcPr>
            <w:tcW w:w="3034" w:type="dxa"/>
            <w:vAlign w:val="center"/>
          </w:tcPr>
          <w:p w14:paraId="5A013897" w14:textId="77777777" w:rsidR="00A27DD9" w:rsidRDefault="00000000">
            <w:pPr>
              <w:jc w:val="left"/>
              <w:rPr>
                <w:sz w:val="24"/>
                <w:szCs w:val="24"/>
              </w:rPr>
            </w:pPr>
            <w:r>
              <w:rPr>
                <w:rFonts w:hint="eastAsia"/>
                <w:sz w:val="24"/>
                <w:szCs w:val="24"/>
              </w:rPr>
              <w:t>提供工作总结、</w:t>
            </w:r>
            <w:r>
              <w:rPr>
                <w:sz w:val="24"/>
                <w:szCs w:val="24"/>
              </w:rPr>
              <w:t>宣传报道链接</w:t>
            </w:r>
            <w:r>
              <w:rPr>
                <w:rFonts w:hint="eastAsia"/>
                <w:sz w:val="24"/>
                <w:szCs w:val="24"/>
              </w:rPr>
              <w:t>。</w:t>
            </w:r>
          </w:p>
        </w:tc>
        <w:tc>
          <w:tcPr>
            <w:tcW w:w="1468" w:type="dxa"/>
            <w:vAlign w:val="center"/>
          </w:tcPr>
          <w:p w14:paraId="7BE4CD99" w14:textId="77777777" w:rsidR="00A27DD9" w:rsidRDefault="00000000">
            <w:pPr>
              <w:jc w:val="center"/>
              <w:rPr>
                <w:rStyle w:val="font41"/>
                <w:rFonts w:hint="eastAsia"/>
                <w:lang w:bidi="ar"/>
              </w:rPr>
            </w:pPr>
            <w:r>
              <w:rPr>
                <w:rStyle w:val="font41"/>
                <w:rFonts w:hint="eastAsia"/>
                <w:lang w:bidi="ar"/>
              </w:rPr>
              <w:t>校团委</w:t>
            </w:r>
          </w:p>
          <w:p w14:paraId="13B05122" w14:textId="77777777" w:rsidR="00A27DD9" w:rsidRDefault="00000000">
            <w:pPr>
              <w:jc w:val="center"/>
              <w:rPr>
                <w:rStyle w:val="font41"/>
                <w:rFonts w:hint="eastAsia"/>
                <w:lang w:bidi="ar"/>
              </w:rPr>
            </w:pPr>
            <w:r>
              <w:rPr>
                <w:rStyle w:val="font41"/>
                <w:rFonts w:hint="eastAsia"/>
                <w:lang w:bidi="ar"/>
              </w:rPr>
              <w:t>组织建设科</w:t>
            </w:r>
          </w:p>
        </w:tc>
      </w:tr>
      <w:tr w:rsidR="00A27DD9" w14:paraId="34C5B64D" w14:textId="77777777">
        <w:trPr>
          <w:trHeight w:val="90"/>
          <w:jc w:val="center"/>
        </w:trPr>
        <w:tc>
          <w:tcPr>
            <w:tcW w:w="1190" w:type="dxa"/>
            <w:vMerge/>
            <w:vAlign w:val="center"/>
          </w:tcPr>
          <w:p w14:paraId="26B6DB08" w14:textId="77777777" w:rsidR="00A27DD9" w:rsidRDefault="00A27DD9">
            <w:pPr>
              <w:widowControl/>
              <w:jc w:val="center"/>
              <w:textAlignment w:val="center"/>
              <w:rPr>
                <w:rFonts w:eastAsia="黑体"/>
                <w:color w:val="000000"/>
                <w:sz w:val="24"/>
                <w:szCs w:val="24"/>
              </w:rPr>
            </w:pPr>
          </w:p>
        </w:tc>
        <w:tc>
          <w:tcPr>
            <w:tcW w:w="2791" w:type="dxa"/>
            <w:vAlign w:val="center"/>
          </w:tcPr>
          <w:p w14:paraId="4FFD8EDB" w14:textId="77777777" w:rsidR="00A27DD9" w:rsidRDefault="00000000">
            <w:pPr>
              <w:jc w:val="left"/>
              <w:rPr>
                <w:rFonts w:ascii="仿宋" w:hAnsi="仿宋" w:cs="仿宋" w:hint="eastAsia"/>
                <w:sz w:val="24"/>
              </w:rPr>
            </w:pPr>
            <w:r>
              <w:rPr>
                <w:rFonts w:hint="eastAsia"/>
                <w:sz w:val="24"/>
                <w:szCs w:val="22"/>
              </w:rPr>
              <w:t>39</w:t>
            </w:r>
            <w:r>
              <w:rPr>
                <w:sz w:val="24"/>
                <w:szCs w:val="22"/>
              </w:rPr>
              <w:t>．</w:t>
            </w:r>
            <w:r>
              <w:rPr>
                <w:rFonts w:hint="eastAsia"/>
                <w:sz w:val="24"/>
                <w:szCs w:val="22"/>
              </w:rPr>
              <w:t>“珩星”</w:t>
            </w:r>
            <w:r>
              <w:rPr>
                <w:rFonts w:ascii="仿宋" w:hAnsi="仿宋" w:cs="仿宋" w:hint="eastAsia"/>
                <w:sz w:val="24"/>
              </w:rPr>
              <w:t>大学生学术科技节</w:t>
            </w:r>
          </w:p>
        </w:tc>
        <w:tc>
          <w:tcPr>
            <w:tcW w:w="773" w:type="dxa"/>
            <w:vAlign w:val="center"/>
          </w:tcPr>
          <w:p w14:paraId="4D5E564D" w14:textId="77777777" w:rsidR="00A27DD9" w:rsidRDefault="00000000">
            <w:pPr>
              <w:jc w:val="center"/>
              <w:rPr>
                <w:rFonts w:eastAsia="楷体"/>
                <w:sz w:val="24"/>
              </w:rPr>
            </w:pPr>
            <w:r>
              <w:rPr>
                <w:rFonts w:eastAsia="楷体" w:hint="eastAsia"/>
                <w:sz w:val="24"/>
              </w:rPr>
              <w:t>2</w:t>
            </w:r>
          </w:p>
        </w:tc>
        <w:tc>
          <w:tcPr>
            <w:tcW w:w="5547" w:type="dxa"/>
            <w:vAlign w:val="center"/>
          </w:tcPr>
          <w:p w14:paraId="3721B3A5" w14:textId="77777777" w:rsidR="00A27DD9" w:rsidRDefault="00000000">
            <w:pPr>
              <w:jc w:val="left"/>
              <w:rPr>
                <w:sz w:val="24"/>
                <w:szCs w:val="22"/>
              </w:rPr>
            </w:pPr>
            <w:r>
              <w:rPr>
                <w:rFonts w:ascii="仿宋" w:hAnsi="仿宋" w:cs="仿宋" w:hint="eastAsia"/>
                <w:sz w:val="24"/>
                <w:szCs w:val="22"/>
              </w:rPr>
              <w:t>学院每年承办至少</w:t>
            </w:r>
            <w:r>
              <w:rPr>
                <w:sz w:val="24"/>
                <w:szCs w:val="22"/>
              </w:rPr>
              <w:t>1</w:t>
            </w:r>
            <w:r>
              <w:rPr>
                <w:rFonts w:ascii="仿宋" w:hAnsi="仿宋" w:cs="仿宋" w:hint="eastAsia"/>
                <w:sz w:val="24"/>
                <w:szCs w:val="22"/>
              </w:rPr>
              <w:t>项</w:t>
            </w:r>
            <w:r>
              <w:rPr>
                <w:rFonts w:hint="eastAsia"/>
                <w:sz w:val="24"/>
                <w:szCs w:val="22"/>
              </w:rPr>
              <w:t>“珩星”</w:t>
            </w:r>
            <w:r>
              <w:rPr>
                <w:rFonts w:ascii="仿宋" w:hAnsi="仿宋" w:cs="仿宋" w:hint="eastAsia"/>
                <w:sz w:val="24"/>
              </w:rPr>
              <w:t>大学生学术科技节</w:t>
            </w:r>
            <w:r>
              <w:rPr>
                <w:rFonts w:hint="eastAsia"/>
                <w:sz w:val="24"/>
                <w:szCs w:val="22"/>
              </w:rPr>
              <w:t>活动，活动成果显著。</w:t>
            </w:r>
            <w:r>
              <w:rPr>
                <w:rFonts w:ascii="仿宋" w:hAnsi="仿宋" w:cs="仿宋" w:hint="eastAsia"/>
                <w:sz w:val="24"/>
                <w:szCs w:val="22"/>
              </w:rPr>
              <w:t>工作不力酌情扣分，</w:t>
            </w:r>
            <w:r>
              <w:rPr>
                <w:rFonts w:hint="eastAsia"/>
                <w:sz w:val="24"/>
                <w:szCs w:val="22"/>
              </w:rPr>
              <w:t>最低记</w:t>
            </w:r>
            <w:r>
              <w:rPr>
                <w:rFonts w:hint="eastAsia"/>
                <w:sz w:val="24"/>
                <w:szCs w:val="22"/>
              </w:rPr>
              <w:t>0</w:t>
            </w:r>
            <w:r>
              <w:rPr>
                <w:rFonts w:ascii="仿宋" w:hAnsi="仿宋" w:cs="仿宋" w:hint="eastAsia"/>
                <w:sz w:val="24"/>
                <w:szCs w:val="22"/>
              </w:rPr>
              <w:t>分。</w:t>
            </w:r>
          </w:p>
        </w:tc>
        <w:tc>
          <w:tcPr>
            <w:tcW w:w="902" w:type="dxa"/>
            <w:vAlign w:val="center"/>
          </w:tcPr>
          <w:p w14:paraId="22F59B75"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43599B2A" w14:textId="77777777" w:rsidR="00A27DD9" w:rsidRDefault="00000000">
            <w:pPr>
              <w:jc w:val="left"/>
              <w:rPr>
                <w:sz w:val="24"/>
                <w:szCs w:val="24"/>
              </w:rPr>
            </w:pPr>
            <w:r>
              <w:rPr>
                <w:rFonts w:hint="eastAsia"/>
                <w:sz w:val="24"/>
                <w:szCs w:val="24"/>
              </w:rPr>
              <w:t>提供工作总结、</w:t>
            </w:r>
            <w:r>
              <w:rPr>
                <w:sz w:val="24"/>
                <w:szCs w:val="24"/>
              </w:rPr>
              <w:t>宣传报道链接</w:t>
            </w:r>
            <w:r>
              <w:rPr>
                <w:rFonts w:hint="eastAsia"/>
                <w:sz w:val="24"/>
                <w:szCs w:val="24"/>
              </w:rPr>
              <w:t>。</w:t>
            </w:r>
          </w:p>
        </w:tc>
        <w:tc>
          <w:tcPr>
            <w:tcW w:w="1468" w:type="dxa"/>
            <w:vAlign w:val="center"/>
          </w:tcPr>
          <w:p w14:paraId="5FA274EB" w14:textId="77777777" w:rsidR="00A27DD9" w:rsidRDefault="00000000">
            <w:pPr>
              <w:jc w:val="center"/>
              <w:rPr>
                <w:rStyle w:val="font41"/>
                <w:rFonts w:hint="eastAsia"/>
                <w:lang w:bidi="ar"/>
              </w:rPr>
            </w:pPr>
            <w:r>
              <w:rPr>
                <w:rStyle w:val="font41"/>
                <w:rFonts w:hint="eastAsia"/>
                <w:lang w:bidi="ar"/>
              </w:rPr>
              <w:t>校团委</w:t>
            </w:r>
          </w:p>
          <w:p w14:paraId="766C5354" w14:textId="77777777" w:rsidR="00A27DD9" w:rsidRDefault="00000000">
            <w:pPr>
              <w:jc w:val="center"/>
              <w:rPr>
                <w:rStyle w:val="font41"/>
                <w:rFonts w:hint="eastAsia"/>
                <w:lang w:bidi="ar"/>
              </w:rPr>
            </w:pPr>
            <w:r>
              <w:rPr>
                <w:rStyle w:val="font41"/>
                <w:rFonts w:hint="eastAsia"/>
                <w:lang w:bidi="ar"/>
              </w:rPr>
              <w:t>组织建设科</w:t>
            </w:r>
          </w:p>
        </w:tc>
      </w:tr>
      <w:tr w:rsidR="00A27DD9" w14:paraId="66392474" w14:textId="77777777">
        <w:trPr>
          <w:trHeight w:val="90"/>
          <w:jc w:val="center"/>
        </w:trPr>
        <w:tc>
          <w:tcPr>
            <w:tcW w:w="1190" w:type="dxa"/>
            <w:vMerge/>
            <w:vAlign w:val="center"/>
          </w:tcPr>
          <w:p w14:paraId="1FEF7A52" w14:textId="77777777" w:rsidR="00A27DD9" w:rsidRDefault="00A27DD9">
            <w:pPr>
              <w:widowControl/>
              <w:jc w:val="center"/>
              <w:textAlignment w:val="center"/>
              <w:rPr>
                <w:rFonts w:eastAsia="黑体"/>
                <w:color w:val="000000"/>
                <w:sz w:val="24"/>
                <w:szCs w:val="24"/>
              </w:rPr>
            </w:pPr>
          </w:p>
        </w:tc>
        <w:tc>
          <w:tcPr>
            <w:tcW w:w="2791" w:type="dxa"/>
            <w:vAlign w:val="center"/>
          </w:tcPr>
          <w:p w14:paraId="4134672B" w14:textId="77777777" w:rsidR="00A27DD9" w:rsidRDefault="00000000">
            <w:pPr>
              <w:jc w:val="left"/>
              <w:rPr>
                <w:rFonts w:ascii="仿宋" w:hAnsi="仿宋" w:cs="仿宋" w:hint="eastAsia"/>
                <w:sz w:val="24"/>
              </w:rPr>
            </w:pPr>
            <w:r>
              <w:rPr>
                <w:rFonts w:hint="eastAsia"/>
                <w:sz w:val="24"/>
                <w:szCs w:val="22"/>
              </w:rPr>
              <w:t>40</w:t>
            </w:r>
            <w:r>
              <w:rPr>
                <w:sz w:val="24"/>
                <w:szCs w:val="22"/>
              </w:rPr>
              <w:t>．</w:t>
            </w:r>
            <w:r>
              <w:rPr>
                <w:rFonts w:hint="eastAsia"/>
                <w:sz w:val="24"/>
                <w:szCs w:val="22"/>
              </w:rPr>
              <w:t>“珩星”</w:t>
            </w:r>
            <w:r>
              <w:rPr>
                <w:rFonts w:ascii="仿宋" w:hAnsi="仿宋" w:cs="仿宋" w:hint="eastAsia"/>
                <w:sz w:val="24"/>
              </w:rPr>
              <w:t>大学生文化艺术节</w:t>
            </w:r>
          </w:p>
        </w:tc>
        <w:tc>
          <w:tcPr>
            <w:tcW w:w="773" w:type="dxa"/>
            <w:vAlign w:val="center"/>
          </w:tcPr>
          <w:p w14:paraId="1266AC20" w14:textId="77777777" w:rsidR="00A27DD9" w:rsidRDefault="00000000">
            <w:pPr>
              <w:jc w:val="center"/>
              <w:rPr>
                <w:rFonts w:eastAsia="楷体"/>
                <w:sz w:val="24"/>
              </w:rPr>
            </w:pPr>
            <w:r>
              <w:rPr>
                <w:rFonts w:eastAsia="楷体" w:hint="eastAsia"/>
                <w:sz w:val="24"/>
              </w:rPr>
              <w:t>2</w:t>
            </w:r>
          </w:p>
        </w:tc>
        <w:tc>
          <w:tcPr>
            <w:tcW w:w="5547" w:type="dxa"/>
            <w:vAlign w:val="center"/>
          </w:tcPr>
          <w:p w14:paraId="07E5F064" w14:textId="77777777" w:rsidR="00A27DD9" w:rsidRDefault="00000000">
            <w:pPr>
              <w:jc w:val="left"/>
              <w:rPr>
                <w:sz w:val="24"/>
                <w:szCs w:val="22"/>
              </w:rPr>
            </w:pPr>
            <w:r>
              <w:rPr>
                <w:rFonts w:ascii="仿宋" w:hAnsi="仿宋" w:cs="仿宋" w:hint="eastAsia"/>
                <w:sz w:val="24"/>
                <w:szCs w:val="22"/>
              </w:rPr>
              <w:t>学院每年承办至</w:t>
            </w:r>
            <w:r>
              <w:rPr>
                <w:sz w:val="24"/>
                <w:szCs w:val="22"/>
              </w:rPr>
              <w:t>少</w:t>
            </w:r>
            <w:r>
              <w:rPr>
                <w:sz w:val="24"/>
                <w:szCs w:val="22"/>
              </w:rPr>
              <w:t>1</w:t>
            </w:r>
            <w:r>
              <w:rPr>
                <w:sz w:val="24"/>
                <w:szCs w:val="22"/>
              </w:rPr>
              <w:t>项</w:t>
            </w:r>
            <w:r>
              <w:rPr>
                <w:rFonts w:hint="eastAsia"/>
                <w:sz w:val="24"/>
                <w:szCs w:val="22"/>
              </w:rPr>
              <w:t>“珩星”</w:t>
            </w:r>
            <w:r>
              <w:rPr>
                <w:rFonts w:ascii="仿宋" w:hAnsi="仿宋" w:cs="仿宋" w:hint="eastAsia"/>
                <w:sz w:val="24"/>
              </w:rPr>
              <w:t>大学生文化艺术节</w:t>
            </w:r>
            <w:r>
              <w:rPr>
                <w:rFonts w:hint="eastAsia"/>
                <w:sz w:val="24"/>
                <w:szCs w:val="22"/>
              </w:rPr>
              <w:t>活动，活动成果显著</w:t>
            </w:r>
            <w:r>
              <w:rPr>
                <w:rFonts w:ascii="仿宋" w:hAnsi="仿宋" w:cs="仿宋" w:hint="eastAsia"/>
                <w:sz w:val="24"/>
                <w:szCs w:val="22"/>
              </w:rPr>
              <w:t>。工作不力酌情扣分，</w:t>
            </w:r>
            <w:r>
              <w:rPr>
                <w:rFonts w:hint="eastAsia"/>
                <w:sz w:val="24"/>
                <w:szCs w:val="22"/>
              </w:rPr>
              <w:t>最低记</w:t>
            </w:r>
            <w:r>
              <w:rPr>
                <w:rFonts w:hint="eastAsia"/>
                <w:sz w:val="24"/>
                <w:szCs w:val="22"/>
              </w:rPr>
              <w:t>0</w:t>
            </w:r>
            <w:r>
              <w:rPr>
                <w:rFonts w:ascii="仿宋" w:hAnsi="仿宋" w:cs="仿宋" w:hint="eastAsia"/>
                <w:sz w:val="24"/>
                <w:szCs w:val="22"/>
              </w:rPr>
              <w:t>分。</w:t>
            </w:r>
          </w:p>
        </w:tc>
        <w:tc>
          <w:tcPr>
            <w:tcW w:w="902" w:type="dxa"/>
            <w:vAlign w:val="center"/>
          </w:tcPr>
          <w:p w14:paraId="1B43D89D"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14D9BFED" w14:textId="77777777" w:rsidR="00A27DD9" w:rsidRDefault="00000000">
            <w:pPr>
              <w:jc w:val="left"/>
              <w:rPr>
                <w:sz w:val="24"/>
                <w:szCs w:val="24"/>
              </w:rPr>
            </w:pPr>
            <w:r>
              <w:rPr>
                <w:rFonts w:hint="eastAsia"/>
                <w:sz w:val="24"/>
                <w:szCs w:val="24"/>
              </w:rPr>
              <w:t>提供工作总结、</w:t>
            </w:r>
            <w:r>
              <w:rPr>
                <w:sz w:val="24"/>
                <w:szCs w:val="24"/>
              </w:rPr>
              <w:t>宣传报道链接</w:t>
            </w:r>
            <w:r>
              <w:rPr>
                <w:rFonts w:hint="eastAsia"/>
                <w:sz w:val="24"/>
                <w:szCs w:val="24"/>
              </w:rPr>
              <w:t>。</w:t>
            </w:r>
          </w:p>
        </w:tc>
        <w:tc>
          <w:tcPr>
            <w:tcW w:w="1468" w:type="dxa"/>
            <w:vAlign w:val="center"/>
          </w:tcPr>
          <w:p w14:paraId="00A4A61E" w14:textId="77777777" w:rsidR="00A27DD9" w:rsidRDefault="00000000">
            <w:pPr>
              <w:jc w:val="center"/>
              <w:rPr>
                <w:rStyle w:val="font41"/>
                <w:rFonts w:hint="eastAsia"/>
                <w:lang w:bidi="ar"/>
              </w:rPr>
            </w:pPr>
            <w:r>
              <w:rPr>
                <w:rStyle w:val="font41"/>
                <w:rFonts w:hint="eastAsia"/>
                <w:lang w:bidi="ar"/>
              </w:rPr>
              <w:t>校团委</w:t>
            </w:r>
          </w:p>
          <w:p w14:paraId="47857728"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0165F5BB" w14:textId="77777777">
        <w:trPr>
          <w:trHeight w:val="90"/>
          <w:jc w:val="center"/>
        </w:trPr>
        <w:tc>
          <w:tcPr>
            <w:tcW w:w="1190" w:type="dxa"/>
            <w:vMerge/>
            <w:vAlign w:val="center"/>
          </w:tcPr>
          <w:p w14:paraId="39386329" w14:textId="77777777" w:rsidR="00A27DD9" w:rsidRDefault="00A27DD9">
            <w:pPr>
              <w:widowControl/>
              <w:jc w:val="center"/>
              <w:textAlignment w:val="center"/>
              <w:rPr>
                <w:rFonts w:eastAsia="黑体"/>
                <w:color w:val="000000"/>
                <w:sz w:val="24"/>
                <w:szCs w:val="24"/>
              </w:rPr>
            </w:pPr>
          </w:p>
        </w:tc>
        <w:tc>
          <w:tcPr>
            <w:tcW w:w="2791" w:type="dxa"/>
            <w:vAlign w:val="center"/>
          </w:tcPr>
          <w:p w14:paraId="434100C0" w14:textId="77777777" w:rsidR="00A27DD9" w:rsidRDefault="00000000">
            <w:pPr>
              <w:jc w:val="left"/>
              <w:rPr>
                <w:rFonts w:ascii="仿宋" w:hAnsi="仿宋" w:cs="仿宋" w:hint="eastAsia"/>
                <w:sz w:val="24"/>
              </w:rPr>
            </w:pPr>
            <w:r>
              <w:rPr>
                <w:rFonts w:hint="eastAsia"/>
                <w:sz w:val="24"/>
                <w:szCs w:val="22"/>
              </w:rPr>
              <w:t>41</w:t>
            </w:r>
            <w:r>
              <w:rPr>
                <w:sz w:val="24"/>
                <w:szCs w:val="22"/>
              </w:rPr>
              <w:t>．</w:t>
            </w:r>
            <w:r>
              <w:rPr>
                <w:rFonts w:ascii="仿宋" w:hAnsi="仿宋" w:cs="仿宋" w:hint="eastAsia"/>
                <w:sz w:val="24"/>
              </w:rPr>
              <w:t>团团</w:t>
            </w:r>
            <w:proofErr w:type="gramStart"/>
            <w:r>
              <w:rPr>
                <w:rFonts w:ascii="仿宋" w:hAnsi="仿宋" w:cs="仿宋" w:hint="eastAsia"/>
                <w:sz w:val="24"/>
              </w:rPr>
              <w:t>微就业</w:t>
            </w:r>
            <w:proofErr w:type="gramEnd"/>
          </w:p>
        </w:tc>
        <w:tc>
          <w:tcPr>
            <w:tcW w:w="773" w:type="dxa"/>
            <w:vAlign w:val="center"/>
          </w:tcPr>
          <w:p w14:paraId="2FC68BF6" w14:textId="77777777" w:rsidR="00A27DD9" w:rsidRDefault="00000000">
            <w:pPr>
              <w:jc w:val="center"/>
              <w:rPr>
                <w:rFonts w:eastAsia="楷体"/>
                <w:sz w:val="24"/>
              </w:rPr>
            </w:pPr>
            <w:r>
              <w:rPr>
                <w:rFonts w:eastAsia="楷体" w:hint="eastAsia"/>
                <w:sz w:val="24"/>
              </w:rPr>
              <w:t>2</w:t>
            </w:r>
          </w:p>
        </w:tc>
        <w:tc>
          <w:tcPr>
            <w:tcW w:w="5547" w:type="dxa"/>
            <w:vAlign w:val="center"/>
          </w:tcPr>
          <w:p w14:paraId="6EF41768" w14:textId="77777777" w:rsidR="00A27DD9" w:rsidRDefault="00000000">
            <w:pPr>
              <w:jc w:val="left"/>
              <w:rPr>
                <w:rFonts w:ascii="仿宋" w:hAnsi="仿宋" w:cs="仿宋" w:hint="eastAsia"/>
                <w:sz w:val="24"/>
                <w:szCs w:val="22"/>
              </w:rPr>
            </w:pPr>
            <w:r>
              <w:rPr>
                <w:sz w:val="24"/>
                <w:szCs w:val="22"/>
              </w:rPr>
              <w:t>202</w:t>
            </w:r>
            <w:r>
              <w:rPr>
                <w:rFonts w:hint="eastAsia"/>
                <w:sz w:val="24"/>
                <w:szCs w:val="22"/>
              </w:rPr>
              <w:t>5</w:t>
            </w:r>
            <w:r>
              <w:rPr>
                <w:sz w:val="24"/>
                <w:szCs w:val="22"/>
              </w:rPr>
              <w:t>届一般低收入家庭学生就业结对帮扶工作就业成功率</w:t>
            </w:r>
            <w:r>
              <w:rPr>
                <w:rFonts w:hint="eastAsia"/>
                <w:sz w:val="24"/>
                <w:szCs w:val="22"/>
              </w:rPr>
              <w:t>达到</w:t>
            </w:r>
            <w:r>
              <w:rPr>
                <w:sz w:val="24"/>
                <w:szCs w:val="22"/>
              </w:rPr>
              <w:t>100%</w:t>
            </w:r>
            <w:r>
              <w:rPr>
                <w:rFonts w:hint="eastAsia"/>
                <w:sz w:val="24"/>
                <w:szCs w:val="22"/>
              </w:rPr>
              <w:t>。不达标不得分</w:t>
            </w:r>
            <w:r>
              <w:rPr>
                <w:rFonts w:ascii="仿宋" w:hAnsi="仿宋" w:cs="仿宋" w:hint="eastAsia"/>
                <w:sz w:val="24"/>
                <w:szCs w:val="22"/>
              </w:rPr>
              <w:t>。</w:t>
            </w:r>
          </w:p>
        </w:tc>
        <w:tc>
          <w:tcPr>
            <w:tcW w:w="902" w:type="dxa"/>
            <w:vAlign w:val="center"/>
          </w:tcPr>
          <w:p w14:paraId="2532F615" w14:textId="77777777" w:rsidR="00A27DD9" w:rsidRDefault="00000000">
            <w:pPr>
              <w:jc w:val="center"/>
              <w:rPr>
                <w:sz w:val="24"/>
                <w:szCs w:val="22"/>
              </w:rPr>
            </w:pPr>
            <w:r>
              <w:rPr>
                <w:rFonts w:ascii="仿宋" w:hAnsi="仿宋" w:cs="仿宋" w:hint="eastAsia"/>
                <w:sz w:val="24"/>
                <w:szCs w:val="22"/>
              </w:rPr>
              <w:t>监控</w:t>
            </w:r>
          </w:p>
        </w:tc>
        <w:tc>
          <w:tcPr>
            <w:tcW w:w="3034" w:type="dxa"/>
            <w:vAlign w:val="center"/>
          </w:tcPr>
          <w:p w14:paraId="2F173C80" w14:textId="77777777" w:rsidR="00A27DD9" w:rsidRDefault="00000000">
            <w:pPr>
              <w:jc w:val="left"/>
              <w:rPr>
                <w:sz w:val="24"/>
                <w:szCs w:val="24"/>
              </w:rPr>
            </w:pPr>
            <w:r>
              <w:rPr>
                <w:rFonts w:hint="eastAsia"/>
                <w:sz w:val="24"/>
                <w:szCs w:val="24"/>
              </w:rPr>
              <w:t>依据“团团微就业”系统后台数据。</w:t>
            </w:r>
          </w:p>
        </w:tc>
        <w:tc>
          <w:tcPr>
            <w:tcW w:w="1468" w:type="dxa"/>
            <w:vAlign w:val="center"/>
          </w:tcPr>
          <w:p w14:paraId="2978CF2C" w14:textId="77777777" w:rsidR="00A27DD9" w:rsidRDefault="00000000">
            <w:pPr>
              <w:jc w:val="center"/>
              <w:rPr>
                <w:rStyle w:val="font41"/>
                <w:rFonts w:hint="eastAsia"/>
                <w:lang w:bidi="ar"/>
              </w:rPr>
            </w:pPr>
            <w:r>
              <w:rPr>
                <w:rStyle w:val="font41"/>
                <w:rFonts w:hint="eastAsia"/>
                <w:lang w:bidi="ar"/>
              </w:rPr>
              <w:t>校团委</w:t>
            </w:r>
          </w:p>
          <w:p w14:paraId="1AB08834" w14:textId="77777777" w:rsidR="00A27DD9" w:rsidRDefault="00000000">
            <w:pPr>
              <w:jc w:val="center"/>
              <w:rPr>
                <w:rStyle w:val="font41"/>
                <w:rFonts w:hint="eastAsia"/>
                <w:lang w:bidi="ar"/>
              </w:rPr>
            </w:pPr>
            <w:r>
              <w:rPr>
                <w:rStyle w:val="font41"/>
                <w:rFonts w:hint="eastAsia"/>
                <w:lang w:bidi="ar"/>
              </w:rPr>
              <w:t>宣传</w:t>
            </w:r>
            <w:proofErr w:type="gramStart"/>
            <w:r>
              <w:rPr>
                <w:rStyle w:val="font41"/>
                <w:rFonts w:hint="eastAsia"/>
                <w:lang w:bidi="ar"/>
              </w:rPr>
              <w:t>实践科</w:t>
            </w:r>
            <w:proofErr w:type="gramEnd"/>
          </w:p>
        </w:tc>
      </w:tr>
      <w:tr w:rsidR="00A27DD9" w14:paraId="6366A0E2" w14:textId="77777777">
        <w:trPr>
          <w:trHeight w:val="90"/>
          <w:jc w:val="center"/>
        </w:trPr>
        <w:tc>
          <w:tcPr>
            <w:tcW w:w="1190" w:type="dxa"/>
            <w:vMerge w:val="restart"/>
            <w:vAlign w:val="center"/>
          </w:tcPr>
          <w:p w14:paraId="3F90BB4F"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t>六、“</w:t>
            </w:r>
            <w:r>
              <w:rPr>
                <w:rFonts w:eastAsia="黑体"/>
                <w:color w:val="000000"/>
                <w:sz w:val="24"/>
                <w:szCs w:val="24"/>
              </w:rPr>
              <w:t>第二课堂成绩单</w:t>
            </w:r>
            <w:r>
              <w:rPr>
                <w:rFonts w:eastAsia="黑体" w:hint="eastAsia"/>
                <w:color w:val="000000"/>
                <w:sz w:val="24"/>
                <w:szCs w:val="24"/>
              </w:rPr>
              <w:t>”</w:t>
            </w:r>
            <w:r>
              <w:rPr>
                <w:rFonts w:eastAsia="黑体"/>
                <w:color w:val="000000"/>
                <w:sz w:val="24"/>
                <w:szCs w:val="24"/>
              </w:rPr>
              <w:t>制度</w:t>
            </w:r>
            <w:r>
              <w:rPr>
                <w:rFonts w:eastAsia="黑体" w:hint="eastAsia"/>
                <w:color w:val="000000"/>
                <w:sz w:val="24"/>
                <w:szCs w:val="24"/>
              </w:rPr>
              <w:t>工作情况</w:t>
            </w:r>
          </w:p>
          <w:p w14:paraId="2E6E9E44" w14:textId="77777777" w:rsidR="00A27DD9" w:rsidRDefault="00000000">
            <w:pPr>
              <w:widowControl/>
              <w:jc w:val="center"/>
              <w:textAlignment w:val="center"/>
              <w:rPr>
                <w:rFonts w:eastAsia="黑体"/>
                <w:color w:val="000000"/>
                <w:sz w:val="24"/>
                <w:szCs w:val="24"/>
              </w:rPr>
            </w:pPr>
            <w:r>
              <w:rPr>
                <w:rFonts w:eastAsia="黑体"/>
                <w:color w:val="000000"/>
                <w:sz w:val="24"/>
                <w:szCs w:val="24"/>
              </w:rPr>
              <w:t>（</w:t>
            </w:r>
            <w:r>
              <w:rPr>
                <w:rFonts w:eastAsia="黑体"/>
                <w:color w:val="000000"/>
                <w:sz w:val="24"/>
                <w:szCs w:val="24"/>
              </w:rPr>
              <w:t>1</w:t>
            </w:r>
            <w:r>
              <w:rPr>
                <w:rFonts w:eastAsia="黑体" w:hint="eastAsia"/>
                <w:color w:val="000000"/>
                <w:sz w:val="24"/>
                <w:szCs w:val="24"/>
              </w:rPr>
              <w:t>0</w:t>
            </w:r>
            <w:r>
              <w:rPr>
                <w:rFonts w:eastAsia="黑体"/>
                <w:color w:val="000000"/>
                <w:sz w:val="24"/>
                <w:szCs w:val="24"/>
              </w:rPr>
              <w:t>分）</w:t>
            </w:r>
          </w:p>
        </w:tc>
        <w:tc>
          <w:tcPr>
            <w:tcW w:w="2791" w:type="dxa"/>
            <w:vAlign w:val="center"/>
          </w:tcPr>
          <w:p w14:paraId="64BA7077" w14:textId="77777777" w:rsidR="00A27DD9" w:rsidRDefault="00000000">
            <w:pPr>
              <w:jc w:val="center"/>
              <w:rPr>
                <w:sz w:val="24"/>
                <w:szCs w:val="22"/>
              </w:rPr>
            </w:pPr>
            <w:r>
              <w:rPr>
                <w:rFonts w:hint="eastAsia"/>
                <w:sz w:val="24"/>
                <w:szCs w:val="22"/>
              </w:rPr>
              <w:t>42</w:t>
            </w:r>
            <w:r>
              <w:rPr>
                <w:sz w:val="24"/>
                <w:szCs w:val="22"/>
              </w:rPr>
              <w:t>．</w:t>
            </w:r>
            <w:r>
              <w:rPr>
                <w:rFonts w:ascii="仿宋" w:hAnsi="仿宋" w:cs="仿宋" w:hint="eastAsia"/>
                <w:sz w:val="24"/>
                <w:szCs w:val="22"/>
              </w:rPr>
              <w:t>学院本科“第二课</w:t>
            </w:r>
            <w:r>
              <w:rPr>
                <w:sz w:val="24"/>
                <w:szCs w:val="22"/>
              </w:rPr>
              <w:t>堂</w:t>
            </w:r>
            <w:r>
              <w:rPr>
                <w:rFonts w:hint="eastAsia"/>
                <w:sz w:val="24"/>
                <w:szCs w:val="22"/>
              </w:rPr>
              <w:t>”实践教学大纲修订工作情况</w:t>
            </w:r>
          </w:p>
        </w:tc>
        <w:tc>
          <w:tcPr>
            <w:tcW w:w="773" w:type="dxa"/>
            <w:vAlign w:val="center"/>
          </w:tcPr>
          <w:p w14:paraId="5F79764C" w14:textId="77777777" w:rsidR="00A27DD9" w:rsidRDefault="00000000">
            <w:pPr>
              <w:jc w:val="center"/>
              <w:rPr>
                <w:rFonts w:eastAsia="楷体"/>
                <w:sz w:val="24"/>
              </w:rPr>
            </w:pPr>
            <w:r>
              <w:rPr>
                <w:rFonts w:eastAsia="楷体" w:hint="eastAsia"/>
                <w:sz w:val="24"/>
              </w:rPr>
              <w:t>2</w:t>
            </w:r>
          </w:p>
        </w:tc>
        <w:tc>
          <w:tcPr>
            <w:tcW w:w="5547" w:type="dxa"/>
            <w:vAlign w:val="center"/>
          </w:tcPr>
          <w:p w14:paraId="51BC1F1E" w14:textId="77777777" w:rsidR="00A27DD9" w:rsidRDefault="00000000">
            <w:pPr>
              <w:rPr>
                <w:rFonts w:ascii="仿宋" w:hAnsi="仿宋" w:cs="仿宋" w:hint="eastAsia"/>
                <w:sz w:val="24"/>
                <w:szCs w:val="22"/>
              </w:rPr>
            </w:pPr>
            <w:r>
              <w:rPr>
                <w:rFonts w:ascii="仿宋" w:hAnsi="仿宋" w:cs="仿宋" w:hint="eastAsia"/>
                <w:sz w:val="24"/>
                <w:szCs w:val="22"/>
              </w:rPr>
              <w:t>科学制定学院本科“第二课</w:t>
            </w:r>
            <w:r>
              <w:rPr>
                <w:sz w:val="24"/>
                <w:szCs w:val="22"/>
              </w:rPr>
              <w:t>堂</w:t>
            </w:r>
            <w:r>
              <w:rPr>
                <w:rFonts w:hint="eastAsia"/>
                <w:sz w:val="24"/>
                <w:szCs w:val="22"/>
              </w:rPr>
              <w:t>”实践教学大纲，</w:t>
            </w:r>
            <w:r>
              <w:rPr>
                <w:rFonts w:asciiTheme="minorEastAsia" w:hAnsiTheme="minorEastAsia" w:cstheme="minorEastAsia" w:hint="eastAsia"/>
                <w:sz w:val="24"/>
                <w:szCs w:val="24"/>
              </w:rPr>
              <w:t>满足本科生修读</w:t>
            </w:r>
            <w:r>
              <w:rPr>
                <w:rFonts w:ascii="仿宋" w:hAnsi="仿宋" w:cs="仿宋" w:hint="eastAsia"/>
                <w:sz w:val="24"/>
                <w:szCs w:val="22"/>
              </w:rPr>
              <w:t>“第二课</w:t>
            </w:r>
            <w:r>
              <w:rPr>
                <w:sz w:val="24"/>
                <w:szCs w:val="22"/>
              </w:rPr>
              <w:t>堂</w:t>
            </w:r>
            <w:r>
              <w:rPr>
                <w:rFonts w:hint="eastAsia"/>
                <w:sz w:val="24"/>
                <w:szCs w:val="22"/>
              </w:rPr>
              <w:t>”</w:t>
            </w:r>
            <w:r>
              <w:rPr>
                <w:rFonts w:asciiTheme="minorEastAsia" w:hAnsiTheme="minorEastAsia" w:cstheme="minorEastAsia" w:hint="eastAsia"/>
                <w:sz w:val="24"/>
                <w:szCs w:val="24"/>
              </w:rPr>
              <w:t>的需要。</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3902B61D"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381145CF" w14:textId="77777777" w:rsidR="00A27DD9" w:rsidRDefault="00000000">
            <w:pPr>
              <w:jc w:val="left"/>
              <w:rPr>
                <w:sz w:val="24"/>
                <w:szCs w:val="24"/>
              </w:rPr>
            </w:pPr>
            <w:r>
              <w:rPr>
                <w:rFonts w:hint="eastAsia"/>
                <w:sz w:val="24"/>
                <w:szCs w:val="24"/>
              </w:rPr>
              <w:t>提供</w:t>
            </w:r>
            <w:r>
              <w:rPr>
                <w:rFonts w:ascii="仿宋" w:hAnsi="仿宋" w:cs="仿宋" w:hint="eastAsia"/>
                <w:sz w:val="24"/>
                <w:szCs w:val="22"/>
              </w:rPr>
              <w:t>学院本科“第二课</w:t>
            </w:r>
            <w:r>
              <w:rPr>
                <w:sz w:val="24"/>
                <w:szCs w:val="22"/>
              </w:rPr>
              <w:t>堂</w:t>
            </w:r>
            <w:r>
              <w:rPr>
                <w:rFonts w:hint="eastAsia"/>
                <w:sz w:val="24"/>
                <w:szCs w:val="22"/>
              </w:rPr>
              <w:t>”实践教学大纲</w:t>
            </w:r>
            <w:r>
              <w:rPr>
                <w:rFonts w:hint="eastAsia"/>
                <w:sz w:val="24"/>
                <w:szCs w:val="24"/>
              </w:rPr>
              <w:t>。</w:t>
            </w:r>
          </w:p>
        </w:tc>
        <w:tc>
          <w:tcPr>
            <w:tcW w:w="1468" w:type="dxa"/>
            <w:vAlign w:val="center"/>
          </w:tcPr>
          <w:p w14:paraId="09AFF6C9" w14:textId="77777777" w:rsidR="00A27DD9" w:rsidRDefault="00000000">
            <w:pPr>
              <w:jc w:val="center"/>
              <w:rPr>
                <w:rStyle w:val="font41"/>
                <w:rFonts w:hint="eastAsia"/>
                <w:lang w:bidi="ar"/>
              </w:rPr>
            </w:pPr>
            <w:r>
              <w:rPr>
                <w:rStyle w:val="font41"/>
                <w:rFonts w:hint="eastAsia"/>
                <w:lang w:bidi="ar"/>
              </w:rPr>
              <w:t>校团委</w:t>
            </w:r>
          </w:p>
          <w:p w14:paraId="3E9B35AA" w14:textId="77777777" w:rsidR="00A27DD9" w:rsidRDefault="00000000">
            <w:pPr>
              <w:jc w:val="center"/>
              <w:rPr>
                <w:rStyle w:val="font41"/>
                <w:rFonts w:hint="eastAsia"/>
                <w:lang w:bidi="ar"/>
              </w:rPr>
            </w:pPr>
            <w:r>
              <w:rPr>
                <w:rStyle w:val="font41"/>
                <w:rFonts w:hint="eastAsia"/>
                <w:lang w:bidi="ar"/>
              </w:rPr>
              <w:t>组织建设科</w:t>
            </w:r>
          </w:p>
        </w:tc>
      </w:tr>
      <w:tr w:rsidR="00A27DD9" w14:paraId="79A67980" w14:textId="77777777">
        <w:trPr>
          <w:trHeight w:val="90"/>
          <w:jc w:val="center"/>
        </w:trPr>
        <w:tc>
          <w:tcPr>
            <w:tcW w:w="1190" w:type="dxa"/>
            <w:vMerge/>
            <w:vAlign w:val="center"/>
          </w:tcPr>
          <w:p w14:paraId="7336EE0B" w14:textId="77777777" w:rsidR="00A27DD9" w:rsidRDefault="00A27DD9">
            <w:pPr>
              <w:widowControl/>
              <w:jc w:val="center"/>
              <w:textAlignment w:val="center"/>
              <w:rPr>
                <w:rFonts w:eastAsia="黑体"/>
                <w:color w:val="000000"/>
                <w:sz w:val="24"/>
                <w:szCs w:val="24"/>
              </w:rPr>
            </w:pPr>
          </w:p>
        </w:tc>
        <w:tc>
          <w:tcPr>
            <w:tcW w:w="2791" w:type="dxa"/>
            <w:shd w:val="clear" w:color="auto" w:fill="auto"/>
            <w:vAlign w:val="center"/>
          </w:tcPr>
          <w:p w14:paraId="1D570413" w14:textId="77777777" w:rsidR="00A27DD9" w:rsidRDefault="00000000">
            <w:pPr>
              <w:jc w:val="center"/>
              <w:rPr>
                <w:sz w:val="24"/>
                <w:szCs w:val="22"/>
              </w:rPr>
            </w:pPr>
            <w:r>
              <w:rPr>
                <w:rFonts w:hint="eastAsia"/>
                <w:sz w:val="24"/>
                <w:szCs w:val="22"/>
              </w:rPr>
              <w:t>43</w:t>
            </w:r>
            <w:r>
              <w:rPr>
                <w:sz w:val="24"/>
                <w:szCs w:val="22"/>
              </w:rPr>
              <w:t>．</w:t>
            </w:r>
            <w:r>
              <w:rPr>
                <w:rFonts w:hint="eastAsia"/>
                <w:sz w:val="24"/>
                <w:szCs w:val="22"/>
              </w:rPr>
              <w:t>“</w:t>
            </w:r>
            <w:r>
              <w:rPr>
                <w:rFonts w:ascii="仿宋" w:hAnsi="仿宋" w:cs="仿宋" w:hint="eastAsia"/>
                <w:sz w:val="24"/>
              </w:rPr>
              <w:t>第二课堂”管理机构设置及工作情况</w:t>
            </w:r>
          </w:p>
        </w:tc>
        <w:tc>
          <w:tcPr>
            <w:tcW w:w="773" w:type="dxa"/>
            <w:shd w:val="clear" w:color="auto" w:fill="auto"/>
            <w:vAlign w:val="center"/>
          </w:tcPr>
          <w:p w14:paraId="2E440BEB" w14:textId="77777777" w:rsidR="00A27DD9" w:rsidRDefault="00000000">
            <w:pPr>
              <w:jc w:val="center"/>
              <w:rPr>
                <w:rFonts w:eastAsia="楷体"/>
                <w:sz w:val="24"/>
              </w:rPr>
            </w:pPr>
            <w:r>
              <w:rPr>
                <w:rFonts w:eastAsia="楷体" w:hint="eastAsia"/>
                <w:sz w:val="24"/>
              </w:rPr>
              <w:t>2</w:t>
            </w:r>
          </w:p>
        </w:tc>
        <w:tc>
          <w:tcPr>
            <w:tcW w:w="5547" w:type="dxa"/>
            <w:shd w:val="clear" w:color="auto" w:fill="auto"/>
          </w:tcPr>
          <w:p w14:paraId="038A06FF" w14:textId="77777777" w:rsidR="00A27DD9" w:rsidRDefault="00000000">
            <w:pPr>
              <w:jc w:val="left"/>
              <w:rPr>
                <w:rFonts w:ascii="仿宋" w:hAnsi="仿宋" w:cs="仿宋" w:hint="eastAsia"/>
                <w:sz w:val="24"/>
                <w:szCs w:val="22"/>
              </w:rPr>
            </w:pPr>
            <w:r>
              <w:rPr>
                <w:rFonts w:ascii="仿宋" w:hAnsi="仿宋" w:cs="仿宋" w:hint="eastAsia"/>
                <w:sz w:val="24"/>
                <w:szCs w:val="22"/>
              </w:rPr>
              <w:t>学院成立</w:t>
            </w:r>
            <w:r>
              <w:rPr>
                <w:rFonts w:hint="eastAsia"/>
                <w:sz w:val="24"/>
                <w:szCs w:val="22"/>
              </w:rPr>
              <w:t>“</w:t>
            </w:r>
            <w:r>
              <w:rPr>
                <w:rFonts w:ascii="仿宋" w:hAnsi="仿宋" w:cs="仿宋" w:hint="eastAsia"/>
                <w:sz w:val="24"/>
              </w:rPr>
              <w:t>第二课堂”</w:t>
            </w:r>
            <w:r>
              <w:rPr>
                <w:rFonts w:ascii="仿宋" w:hAnsi="仿宋" w:cs="仿宋" w:hint="eastAsia"/>
                <w:sz w:val="24"/>
                <w:szCs w:val="22"/>
              </w:rPr>
              <w:t>管理部门</w:t>
            </w:r>
            <w:r>
              <w:rPr>
                <w:sz w:val="24"/>
                <w:szCs w:val="22"/>
              </w:rPr>
              <w:t>，设有专人负责</w:t>
            </w:r>
            <w:r>
              <w:rPr>
                <w:rFonts w:hint="eastAsia"/>
                <w:sz w:val="24"/>
                <w:szCs w:val="22"/>
              </w:rPr>
              <w:t>具体</w:t>
            </w:r>
            <w:r>
              <w:rPr>
                <w:sz w:val="24"/>
                <w:szCs w:val="22"/>
              </w:rPr>
              <w:t>工作</w:t>
            </w:r>
            <w:r>
              <w:rPr>
                <w:rFonts w:hint="eastAsia"/>
                <w:sz w:val="24"/>
                <w:szCs w:val="22"/>
              </w:rPr>
              <w:t>，工作规范。工作不力酌情扣分，最低记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shd w:val="clear" w:color="auto" w:fill="auto"/>
            <w:vAlign w:val="center"/>
          </w:tcPr>
          <w:p w14:paraId="613B2932"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shd w:val="clear" w:color="auto" w:fill="auto"/>
            <w:vAlign w:val="center"/>
          </w:tcPr>
          <w:p w14:paraId="35A844B9" w14:textId="77777777" w:rsidR="00A27DD9" w:rsidRDefault="00000000">
            <w:pPr>
              <w:jc w:val="left"/>
              <w:rPr>
                <w:sz w:val="24"/>
                <w:szCs w:val="24"/>
              </w:rPr>
            </w:pPr>
            <w:r>
              <w:rPr>
                <w:rFonts w:hint="eastAsia"/>
                <w:sz w:val="24"/>
                <w:szCs w:val="24"/>
              </w:rPr>
              <w:t>提供</w:t>
            </w:r>
            <w:r>
              <w:rPr>
                <w:rFonts w:hint="eastAsia"/>
                <w:sz w:val="24"/>
                <w:szCs w:val="22"/>
              </w:rPr>
              <w:t>“</w:t>
            </w:r>
            <w:r>
              <w:rPr>
                <w:rFonts w:ascii="仿宋" w:hAnsi="仿宋" w:cs="仿宋" w:hint="eastAsia"/>
                <w:sz w:val="24"/>
              </w:rPr>
              <w:t>第二课堂”</w:t>
            </w:r>
            <w:r>
              <w:rPr>
                <w:rFonts w:ascii="仿宋" w:hAnsi="仿宋" w:cs="仿宋" w:hint="eastAsia"/>
                <w:sz w:val="24"/>
                <w:szCs w:val="22"/>
              </w:rPr>
              <w:t>管理部门</w:t>
            </w:r>
            <w:r>
              <w:rPr>
                <w:rFonts w:hint="eastAsia"/>
                <w:sz w:val="24"/>
                <w:szCs w:val="24"/>
              </w:rPr>
              <w:t>工作人员名单、</w:t>
            </w:r>
            <w:r>
              <w:rPr>
                <w:rFonts w:hint="eastAsia"/>
                <w:sz w:val="24"/>
                <w:szCs w:val="22"/>
              </w:rPr>
              <w:t>“</w:t>
            </w:r>
            <w:r>
              <w:rPr>
                <w:rFonts w:ascii="仿宋" w:hAnsi="仿宋" w:cs="仿宋" w:hint="eastAsia"/>
                <w:sz w:val="24"/>
              </w:rPr>
              <w:t>第二课堂”</w:t>
            </w:r>
            <w:r>
              <w:rPr>
                <w:rFonts w:hint="eastAsia"/>
                <w:sz w:val="24"/>
                <w:szCs w:val="24"/>
              </w:rPr>
              <w:t>工作总结、</w:t>
            </w:r>
            <w:r>
              <w:rPr>
                <w:sz w:val="24"/>
                <w:szCs w:val="24"/>
              </w:rPr>
              <w:t>宣传报道</w:t>
            </w:r>
            <w:r>
              <w:rPr>
                <w:rFonts w:hint="eastAsia"/>
                <w:sz w:val="24"/>
                <w:szCs w:val="24"/>
              </w:rPr>
              <w:t>链接。</w:t>
            </w:r>
          </w:p>
        </w:tc>
        <w:tc>
          <w:tcPr>
            <w:tcW w:w="1468" w:type="dxa"/>
            <w:shd w:val="clear" w:color="auto" w:fill="auto"/>
            <w:vAlign w:val="center"/>
          </w:tcPr>
          <w:p w14:paraId="136133B8" w14:textId="77777777" w:rsidR="00A27DD9" w:rsidRDefault="00000000">
            <w:pPr>
              <w:jc w:val="center"/>
              <w:rPr>
                <w:rStyle w:val="font41"/>
                <w:rFonts w:hint="eastAsia"/>
                <w:lang w:bidi="ar"/>
              </w:rPr>
            </w:pPr>
            <w:r>
              <w:rPr>
                <w:rStyle w:val="font41"/>
                <w:rFonts w:hint="eastAsia"/>
                <w:lang w:bidi="ar"/>
              </w:rPr>
              <w:t>校团委</w:t>
            </w:r>
          </w:p>
          <w:p w14:paraId="1309CA66" w14:textId="77777777" w:rsidR="00A27DD9" w:rsidRDefault="00000000">
            <w:pPr>
              <w:jc w:val="center"/>
              <w:rPr>
                <w:rFonts w:ascii="仿宋" w:hAnsi="仿宋" w:cs="仿宋" w:hint="eastAsia"/>
                <w:color w:val="000000"/>
                <w:sz w:val="24"/>
                <w:szCs w:val="24"/>
                <w:lang w:bidi="ar"/>
              </w:rPr>
            </w:pPr>
            <w:r>
              <w:rPr>
                <w:rStyle w:val="font41"/>
                <w:rFonts w:hint="eastAsia"/>
                <w:lang w:bidi="ar"/>
              </w:rPr>
              <w:t>组织建设科</w:t>
            </w:r>
          </w:p>
        </w:tc>
      </w:tr>
      <w:tr w:rsidR="00A27DD9" w14:paraId="3892A143" w14:textId="77777777">
        <w:trPr>
          <w:trHeight w:val="90"/>
          <w:jc w:val="center"/>
        </w:trPr>
        <w:tc>
          <w:tcPr>
            <w:tcW w:w="1190" w:type="dxa"/>
            <w:vMerge/>
            <w:vAlign w:val="center"/>
          </w:tcPr>
          <w:p w14:paraId="02902A86" w14:textId="77777777" w:rsidR="00A27DD9" w:rsidRDefault="00A27DD9">
            <w:pPr>
              <w:widowControl/>
              <w:jc w:val="center"/>
              <w:textAlignment w:val="center"/>
              <w:rPr>
                <w:rFonts w:eastAsia="黑体"/>
                <w:color w:val="000000"/>
                <w:sz w:val="24"/>
                <w:szCs w:val="24"/>
              </w:rPr>
            </w:pPr>
          </w:p>
        </w:tc>
        <w:tc>
          <w:tcPr>
            <w:tcW w:w="2791" w:type="dxa"/>
            <w:vAlign w:val="center"/>
          </w:tcPr>
          <w:p w14:paraId="6FBC1671" w14:textId="77777777" w:rsidR="00A27DD9" w:rsidRDefault="00000000">
            <w:pPr>
              <w:jc w:val="center"/>
              <w:rPr>
                <w:sz w:val="24"/>
                <w:szCs w:val="22"/>
              </w:rPr>
            </w:pPr>
            <w:r>
              <w:rPr>
                <w:rFonts w:hint="eastAsia"/>
                <w:sz w:val="24"/>
                <w:szCs w:val="22"/>
              </w:rPr>
              <w:t>44</w:t>
            </w:r>
            <w:r>
              <w:rPr>
                <w:sz w:val="24"/>
                <w:szCs w:val="22"/>
              </w:rPr>
              <w:t>．</w:t>
            </w:r>
            <w:r>
              <w:rPr>
                <w:rFonts w:ascii="仿宋" w:hAnsi="仿宋" w:cs="仿宋" w:hint="eastAsia"/>
                <w:sz w:val="24"/>
                <w:szCs w:val="22"/>
              </w:rPr>
              <w:t>“到梦空间”系统建设和使用规范</w:t>
            </w:r>
            <w:r>
              <w:rPr>
                <w:rFonts w:ascii="仿宋" w:hAnsi="仿宋" w:cs="仿宋" w:hint="eastAsia"/>
                <w:sz w:val="24"/>
              </w:rPr>
              <w:t>情况</w:t>
            </w:r>
          </w:p>
        </w:tc>
        <w:tc>
          <w:tcPr>
            <w:tcW w:w="773" w:type="dxa"/>
            <w:vAlign w:val="center"/>
          </w:tcPr>
          <w:p w14:paraId="1DB5DD00" w14:textId="77777777" w:rsidR="00A27DD9" w:rsidRDefault="00000000">
            <w:pPr>
              <w:jc w:val="center"/>
              <w:rPr>
                <w:rFonts w:eastAsia="楷体"/>
                <w:sz w:val="24"/>
              </w:rPr>
            </w:pPr>
            <w:r>
              <w:rPr>
                <w:rFonts w:eastAsia="楷体" w:hint="eastAsia"/>
                <w:sz w:val="24"/>
              </w:rPr>
              <w:t>2</w:t>
            </w:r>
          </w:p>
        </w:tc>
        <w:tc>
          <w:tcPr>
            <w:tcW w:w="5547" w:type="dxa"/>
          </w:tcPr>
          <w:p w14:paraId="64EBFB6D" w14:textId="77777777" w:rsidR="00A27DD9" w:rsidRDefault="00000000">
            <w:pPr>
              <w:jc w:val="left"/>
              <w:rPr>
                <w:rFonts w:ascii="仿宋" w:hAnsi="仿宋" w:cs="仿宋" w:hint="eastAsia"/>
                <w:sz w:val="24"/>
                <w:szCs w:val="22"/>
              </w:rPr>
            </w:pPr>
            <w:r>
              <w:rPr>
                <w:rFonts w:ascii="仿宋" w:hAnsi="仿宋" w:cs="仿宋" w:hint="eastAsia"/>
                <w:sz w:val="24"/>
                <w:szCs w:val="22"/>
              </w:rPr>
              <w:t>设有院级管理员规范建设和使用“到梦空间”系统，信息准确。工作</w:t>
            </w:r>
            <w:r>
              <w:rPr>
                <w:rFonts w:hint="eastAsia"/>
                <w:sz w:val="24"/>
                <w:szCs w:val="22"/>
              </w:rPr>
              <w:t>不力酌情扣分，最低记</w:t>
            </w:r>
            <w:r>
              <w:rPr>
                <w:rFonts w:hint="eastAsia"/>
                <w:sz w:val="24"/>
                <w:szCs w:val="22"/>
              </w:rPr>
              <w:t>0</w:t>
            </w:r>
            <w:r>
              <w:rPr>
                <w:rFonts w:ascii="仿宋" w:hAnsi="仿宋" w:cs="仿宋" w:hint="eastAsia"/>
                <w:sz w:val="24"/>
                <w:szCs w:val="22"/>
              </w:rPr>
              <w:t>分</w:t>
            </w:r>
            <w:r>
              <w:rPr>
                <w:rFonts w:hint="eastAsia"/>
                <w:sz w:val="24"/>
                <w:szCs w:val="22"/>
              </w:rPr>
              <w:t>。</w:t>
            </w:r>
          </w:p>
        </w:tc>
        <w:tc>
          <w:tcPr>
            <w:tcW w:w="902" w:type="dxa"/>
            <w:vAlign w:val="center"/>
          </w:tcPr>
          <w:p w14:paraId="4C1967CD"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05B01033" w14:textId="77777777" w:rsidR="00A27DD9" w:rsidRDefault="00000000">
            <w:pPr>
              <w:jc w:val="left"/>
              <w:rPr>
                <w:sz w:val="24"/>
                <w:szCs w:val="24"/>
              </w:rPr>
            </w:pPr>
            <w:r>
              <w:rPr>
                <w:rFonts w:hint="eastAsia"/>
                <w:sz w:val="24"/>
                <w:szCs w:val="24"/>
              </w:rPr>
              <w:t>依据“到梦空间”后台数据。</w:t>
            </w:r>
          </w:p>
        </w:tc>
        <w:tc>
          <w:tcPr>
            <w:tcW w:w="1468" w:type="dxa"/>
            <w:vAlign w:val="center"/>
          </w:tcPr>
          <w:p w14:paraId="4E6A1725" w14:textId="77777777" w:rsidR="00A27DD9" w:rsidRDefault="00000000">
            <w:pPr>
              <w:jc w:val="center"/>
              <w:rPr>
                <w:rStyle w:val="font41"/>
                <w:rFonts w:hint="eastAsia"/>
                <w:lang w:bidi="ar"/>
              </w:rPr>
            </w:pPr>
            <w:r>
              <w:rPr>
                <w:rStyle w:val="font41"/>
                <w:rFonts w:hint="eastAsia"/>
                <w:lang w:bidi="ar"/>
              </w:rPr>
              <w:t>校团委</w:t>
            </w:r>
          </w:p>
          <w:p w14:paraId="5706BD22" w14:textId="77777777" w:rsidR="00A27DD9" w:rsidRDefault="00000000">
            <w:pPr>
              <w:jc w:val="center"/>
              <w:rPr>
                <w:rStyle w:val="font41"/>
                <w:rFonts w:hint="eastAsia"/>
                <w:lang w:bidi="ar"/>
              </w:rPr>
            </w:pPr>
            <w:r>
              <w:rPr>
                <w:rStyle w:val="font41"/>
                <w:rFonts w:hint="eastAsia"/>
                <w:lang w:bidi="ar"/>
              </w:rPr>
              <w:t>组织建设科</w:t>
            </w:r>
          </w:p>
        </w:tc>
      </w:tr>
      <w:tr w:rsidR="00A27DD9" w14:paraId="24B5B6B3" w14:textId="77777777">
        <w:trPr>
          <w:trHeight w:val="90"/>
          <w:jc w:val="center"/>
        </w:trPr>
        <w:tc>
          <w:tcPr>
            <w:tcW w:w="1190" w:type="dxa"/>
            <w:vMerge/>
            <w:vAlign w:val="center"/>
          </w:tcPr>
          <w:p w14:paraId="6C414DFF" w14:textId="77777777" w:rsidR="00A27DD9" w:rsidRDefault="00A27DD9">
            <w:pPr>
              <w:widowControl/>
              <w:jc w:val="center"/>
              <w:textAlignment w:val="center"/>
              <w:rPr>
                <w:rFonts w:eastAsia="黑体"/>
                <w:color w:val="000000"/>
                <w:sz w:val="24"/>
                <w:szCs w:val="24"/>
              </w:rPr>
            </w:pPr>
          </w:p>
        </w:tc>
        <w:tc>
          <w:tcPr>
            <w:tcW w:w="2791" w:type="dxa"/>
            <w:vAlign w:val="center"/>
          </w:tcPr>
          <w:p w14:paraId="205A147E" w14:textId="77777777" w:rsidR="00A27DD9" w:rsidRDefault="00000000">
            <w:pPr>
              <w:jc w:val="center"/>
              <w:rPr>
                <w:sz w:val="24"/>
                <w:szCs w:val="22"/>
              </w:rPr>
            </w:pPr>
            <w:r>
              <w:rPr>
                <w:rFonts w:hint="eastAsia"/>
                <w:sz w:val="24"/>
                <w:szCs w:val="22"/>
              </w:rPr>
              <w:t>45</w:t>
            </w:r>
            <w:r>
              <w:rPr>
                <w:sz w:val="24"/>
                <w:szCs w:val="22"/>
              </w:rPr>
              <w:t>．</w:t>
            </w:r>
            <w:r>
              <w:rPr>
                <w:rFonts w:hint="eastAsia"/>
                <w:sz w:val="24"/>
                <w:szCs w:val="22"/>
              </w:rPr>
              <w:t>“第二课堂”培训工作情况</w:t>
            </w:r>
          </w:p>
        </w:tc>
        <w:tc>
          <w:tcPr>
            <w:tcW w:w="773" w:type="dxa"/>
            <w:vAlign w:val="center"/>
          </w:tcPr>
          <w:p w14:paraId="3AD0EC22" w14:textId="77777777" w:rsidR="00A27DD9" w:rsidRDefault="00000000">
            <w:pPr>
              <w:jc w:val="center"/>
              <w:rPr>
                <w:rFonts w:eastAsia="楷体"/>
                <w:sz w:val="24"/>
              </w:rPr>
            </w:pPr>
            <w:r>
              <w:rPr>
                <w:rFonts w:eastAsia="楷体" w:hint="eastAsia"/>
                <w:sz w:val="24"/>
              </w:rPr>
              <w:t>1</w:t>
            </w:r>
          </w:p>
        </w:tc>
        <w:tc>
          <w:tcPr>
            <w:tcW w:w="5547" w:type="dxa"/>
          </w:tcPr>
          <w:p w14:paraId="7BFF9D54" w14:textId="77777777" w:rsidR="00A27DD9" w:rsidRDefault="00000000">
            <w:pPr>
              <w:jc w:val="left"/>
              <w:rPr>
                <w:rFonts w:ascii="仿宋" w:hAnsi="仿宋" w:cs="仿宋" w:hint="eastAsia"/>
                <w:sz w:val="24"/>
                <w:szCs w:val="22"/>
              </w:rPr>
            </w:pPr>
            <w:r>
              <w:rPr>
                <w:rFonts w:ascii="仿宋" w:hAnsi="仿宋" w:cs="仿宋" w:hint="eastAsia"/>
                <w:sz w:val="24"/>
                <w:szCs w:val="22"/>
              </w:rPr>
              <w:t>学院每学年至少面向全院学生组织、班级团支部开展1次</w:t>
            </w:r>
            <w:r>
              <w:rPr>
                <w:rFonts w:ascii="仿宋" w:hAnsi="仿宋" w:cs="仿宋" w:hint="eastAsia"/>
                <w:sz w:val="24"/>
              </w:rPr>
              <w:t>“第二课堂成绩单”制度宣讲及“到梦空间”系统培</w:t>
            </w:r>
            <w:r>
              <w:rPr>
                <w:sz w:val="24"/>
              </w:rPr>
              <w:t>训</w:t>
            </w:r>
            <w:r>
              <w:rPr>
                <w:rFonts w:ascii="仿宋" w:hAnsi="仿宋" w:cs="仿宋" w:hint="eastAsia"/>
                <w:sz w:val="24"/>
                <w:szCs w:val="22"/>
              </w:rPr>
              <w:t>。实现对学生组织工作骨干和班级团干部全覆盖。工作不</w:t>
            </w:r>
            <w:r>
              <w:rPr>
                <w:rFonts w:hint="eastAsia"/>
                <w:sz w:val="24"/>
                <w:szCs w:val="22"/>
              </w:rPr>
              <w:t>力酌情扣分，</w:t>
            </w:r>
            <w:r>
              <w:rPr>
                <w:rFonts w:ascii="仿宋" w:hAnsi="仿宋" w:cs="仿宋" w:hint="eastAsia"/>
                <w:sz w:val="24"/>
                <w:szCs w:val="22"/>
              </w:rPr>
              <w:t>最低记0分。</w:t>
            </w:r>
          </w:p>
        </w:tc>
        <w:tc>
          <w:tcPr>
            <w:tcW w:w="902" w:type="dxa"/>
            <w:vAlign w:val="center"/>
          </w:tcPr>
          <w:p w14:paraId="18439C93"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74DA6D05" w14:textId="77777777" w:rsidR="00A27DD9" w:rsidRDefault="00000000">
            <w:pPr>
              <w:jc w:val="left"/>
              <w:rPr>
                <w:sz w:val="24"/>
                <w:szCs w:val="24"/>
              </w:rPr>
            </w:pPr>
            <w:r>
              <w:rPr>
                <w:rFonts w:hint="eastAsia"/>
                <w:sz w:val="24"/>
                <w:szCs w:val="24"/>
              </w:rPr>
              <w:t>提供</w:t>
            </w:r>
            <w:r>
              <w:rPr>
                <w:rFonts w:hint="eastAsia"/>
                <w:sz w:val="24"/>
                <w:szCs w:val="22"/>
              </w:rPr>
              <w:t>“第二课堂”培训工作</w:t>
            </w:r>
            <w:r>
              <w:rPr>
                <w:rFonts w:hint="eastAsia"/>
                <w:sz w:val="24"/>
                <w:szCs w:val="24"/>
              </w:rPr>
              <w:t>总结、</w:t>
            </w:r>
            <w:r>
              <w:rPr>
                <w:sz w:val="24"/>
                <w:szCs w:val="24"/>
              </w:rPr>
              <w:t>宣传报道</w:t>
            </w:r>
            <w:r>
              <w:rPr>
                <w:rFonts w:hint="eastAsia"/>
                <w:sz w:val="24"/>
                <w:szCs w:val="24"/>
              </w:rPr>
              <w:t>链接。</w:t>
            </w:r>
          </w:p>
        </w:tc>
        <w:tc>
          <w:tcPr>
            <w:tcW w:w="1468" w:type="dxa"/>
            <w:vAlign w:val="center"/>
          </w:tcPr>
          <w:p w14:paraId="7A954CCD" w14:textId="77777777" w:rsidR="00A27DD9" w:rsidRDefault="00000000">
            <w:pPr>
              <w:jc w:val="center"/>
              <w:rPr>
                <w:rStyle w:val="font41"/>
                <w:rFonts w:hint="eastAsia"/>
                <w:lang w:bidi="ar"/>
              </w:rPr>
            </w:pPr>
            <w:r>
              <w:rPr>
                <w:rStyle w:val="font41"/>
                <w:rFonts w:hint="eastAsia"/>
                <w:lang w:bidi="ar"/>
              </w:rPr>
              <w:t>校团委</w:t>
            </w:r>
          </w:p>
          <w:p w14:paraId="4CB05B91" w14:textId="77777777" w:rsidR="00A27DD9" w:rsidRDefault="00000000">
            <w:pPr>
              <w:jc w:val="center"/>
              <w:rPr>
                <w:rStyle w:val="font41"/>
                <w:rFonts w:hint="eastAsia"/>
                <w:lang w:bidi="ar"/>
              </w:rPr>
            </w:pPr>
            <w:r>
              <w:rPr>
                <w:rStyle w:val="font41"/>
                <w:rFonts w:hint="eastAsia"/>
                <w:lang w:bidi="ar"/>
              </w:rPr>
              <w:t>组织建设科</w:t>
            </w:r>
          </w:p>
        </w:tc>
      </w:tr>
      <w:tr w:rsidR="00A27DD9" w14:paraId="5D5E05D5" w14:textId="77777777">
        <w:trPr>
          <w:trHeight w:val="90"/>
          <w:jc w:val="center"/>
        </w:trPr>
        <w:tc>
          <w:tcPr>
            <w:tcW w:w="1190" w:type="dxa"/>
            <w:vMerge/>
            <w:vAlign w:val="center"/>
          </w:tcPr>
          <w:p w14:paraId="6A2EAF84" w14:textId="77777777" w:rsidR="00A27DD9" w:rsidRDefault="00A27DD9">
            <w:pPr>
              <w:widowControl/>
              <w:jc w:val="center"/>
              <w:textAlignment w:val="center"/>
              <w:rPr>
                <w:rFonts w:eastAsia="黑体"/>
                <w:color w:val="000000"/>
                <w:sz w:val="24"/>
                <w:szCs w:val="24"/>
              </w:rPr>
            </w:pPr>
          </w:p>
        </w:tc>
        <w:tc>
          <w:tcPr>
            <w:tcW w:w="2791" w:type="dxa"/>
            <w:vAlign w:val="center"/>
          </w:tcPr>
          <w:p w14:paraId="1C104787" w14:textId="77777777" w:rsidR="00A27DD9" w:rsidRDefault="00000000">
            <w:pPr>
              <w:jc w:val="center"/>
              <w:rPr>
                <w:sz w:val="24"/>
                <w:szCs w:val="22"/>
              </w:rPr>
            </w:pPr>
            <w:r>
              <w:rPr>
                <w:rFonts w:hint="eastAsia"/>
                <w:sz w:val="24"/>
                <w:szCs w:val="22"/>
              </w:rPr>
              <w:t>46</w:t>
            </w:r>
            <w:r>
              <w:rPr>
                <w:sz w:val="24"/>
                <w:szCs w:val="22"/>
              </w:rPr>
              <w:t>．</w:t>
            </w:r>
            <w:r>
              <w:rPr>
                <w:rFonts w:hint="eastAsia"/>
                <w:sz w:val="24"/>
                <w:szCs w:val="22"/>
              </w:rPr>
              <w:t>“第二课堂”活动开展</w:t>
            </w:r>
            <w:r>
              <w:rPr>
                <w:rFonts w:ascii="仿宋" w:hAnsi="仿宋" w:cs="仿宋" w:hint="eastAsia"/>
                <w:sz w:val="24"/>
                <w:szCs w:val="22"/>
              </w:rPr>
              <w:t>情况</w:t>
            </w:r>
          </w:p>
        </w:tc>
        <w:tc>
          <w:tcPr>
            <w:tcW w:w="773" w:type="dxa"/>
            <w:vAlign w:val="center"/>
          </w:tcPr>
          <w:p w14:paraId="3794C116" w14:textId="77777777" w:rsidR="00A27DD9" w:rsidRDefault="00000000">
            <w:pPr>
              <w:jc w:val="center"/>
              <w:rPr>
                <w:rFonts w:eastAsia="楷体"/>
                <w:sz w:val="24"/>
              </w:rPr>
            </w:pPr>
            <w:r>
              <w:rPr>
                <w:rFonts w:eastAsia="楷体" w:hint="eastAsia"/>
                <w:sz w:val="24"/>
              </w:rPr>
              <w:t>1</w:t>
            </w:r>
          </w:p>
        </w:tc>
        <w:tc>
          <w:tcPr>
            <w:tcW w:w="5547" w:type="dxa"/>
          </w:tcPr>
          <w:p w14:paraId="60C047ED" w14:textId="77777777" w:rsidR="00A27DD9" w:rsidRDefault="00000000">
            <w:pPr>
              <w:jc w:val="left"/>
              <w:rPr>
                <w:rFonts w:ascii="仿宋" w:hAnsi="仿宋" w:cs="仿宋" w:hint="eastAsia"/>
                <w:sz w:val="24"/>
                <w:szCs w:val="22"/>
              </w:rPr>
            </w:pPr>
            <w:r>
              <w:rPr>
                <w:rFonts w:ascii="仿宋" w:hAnsi="仿宋" w:cs="仿宋" w:hint="eastAsia"/>
                <w:sz w:val="24"/>
                <w:szCs w:val="22"/>
              </w:rPr>
              <w:t>按照学院本科“第二课</w:t>
            </w:r>
            <w:r>
              <w:rPr>
                <w:sz w:val="24"/>
                <w:szCs w:val="22"/>
              </w:rPr>
              <w:t>堂</w:t>
            </w:r>
            <w:r>
              <w:rPr>
                <w:rFonts w:hint="eastAsia"/>
                <w:sz w:val="24"/>
                <w:szCs w:val="22"/>
              </w:rPr>
              <w:t>”实践教学大纲定期规范开展“第二课堂”活动，学生“第二课堂”活动的参与度、活跃度和满意度高。</w:t>
            </w:r>
            <w:r>
              <w:rPr>
                <w:rFonts w:ascii="仿宋" w:hAnsi="仿宋" w:cs="仿宋" w:hint="eastAsia"/>
                <w:sz w:val="24"/>
                <w:szCs w:val="22"/>
              </w:rPr>
              <w:t>工作</w:t>
            </w:r>
            <w:r>
              <w:rPr>
                <w:rFonts w:hint="eastAsia"/>
                <w:sz w:val="24"/>
                <w:szCs w:val="22"/>
              </w:rPr>
              <w:t>不力酌情扣分</w:t>
            </w:r>
            <w:r>
              <w:rPr>
                <w:rFonts w:asciiTheme="minorEastAsia" w:hAnsiTheme="minorEastAsia" w:cstheme="minorEastAsia" w:hint="eastAsia"/>
                <w:sz w:val="24"/>
                <w:szCs w:val="24"/>
              </w:rPr>
              <w:t>，最低</w:t>
            </w:r>
            <w:r>
              <w:rPr>
                <w:sz w:val="24"/>
                <w:szCs w:val="22"/>
              </w:rPr>
              <w:t>记</w:t>
            </w:r>
            <w:r>
              <w:rPr>
                <w:sz w:val="24"/>
                <w:szCs w:val="22"/>
              </w:rPr>
              <w:t>0</w:t>
            </w:r>
            <w:r>
              <w:rPr>
                <w:sz w:val="24"/>
                <w:szCs w:val="22"/>
              </w:rPr>
              <w:t>分。</w:t>
            </w:r>
          </w:p>
        </w:tc>
        <w:tc>
          <w:tcPr>
            <w:tcW w:w="902" w:type="dxa"/>
            <w:vAlign w:val="center"/>
          </w:tcPr>
          <w:p w14:paraId="4B942E42" w14:textId="77777777" w:rsidR="00A27DD9" w:rsidRDefault="00000000">
            <w:pPr>
              <w:jc w:val="center"/>
              <w:rPr>
                <w:rFonts w:ascii="仿宋" w:hAnsi="仿宋" w:cs="仿宋" w:hint="eastAsia"/>
                <w:sz w:val="24"/>
                <w:szCs w:val="22"/>
              </w:rPr>
            </w:pPr>
            <w:r>
              <w:rPr>
                <w:rFonts w:ascii="仿宋" w:hAnsi="仿宋" w:cs="仿宋" w:hint="eastAsia"/>
                <w:sz w:val="24"/>
                <w:szCs w:val="22"/>
              </w:rPr>
              <w:t>监控</w:t>
            </w:r>
          </w:p>
        </w:tc>
        <w:tc>
          <w:tcPr>
            <w:tcW w:w="3034" w:type="dxa"/>
            <w:vAlign w:val="center"/>
          </w:tcPr>
          <w:p w14:paraId="0EBF67AE" w14:textId="77777777" w:rsidR="00A27DD9" w:rsidRDefault="00000000">
            <w:pPr>
              <w:jc w:val="left"/>
              <w:rPr>
                <w:sz w:val="24"/>
                <w:szCs w:val="24"/>
              </w:rPr>
            </w:pPr>
            <w:r>
              <w:rPr>
                <w:rFonts w:hint="eastAsia"/>
                <w:sz w:val="24"/>
                <w:szCs w:val="24"/>
              </w:rPr>
              <w:t>依据“到梦空间”后台数据。</w:t>
            </w:r>
          </w:p>
        </w:tc>
        <w:tc>
          <w:tcPr>
            <w:tcW w:w="1468" w:type="dxa"/>
            <w:vAlign w:val="center"/>
          </w:tcPr>
          <w:p w14:paraId="5FF93F8C" w14:textId="77777777" w:rsidR="00A27DD9" w:rsidRDefault="00000000">
            <w:pPr>
              <w:jc w:val="center"/>
              <w:rPr>
                <w:rStyle w:val="font41"/>
                <w:rFonts w:hint="eastAsia"/>
                <w:lang w:bidi="ar"/>
              </w:rPr>
            </w:pPr>
            <w:r>
              <w:rPr>
                <w:rStyle w:val="font41"/>
                <w:rFonts w:hint="eastAsia"/>
                <w:lang w:bidi="ar"/>
              </w:rPr>
              <w:t>校团委</w:t>
            </w:r>
          </w:p>
          <w:p w14:paraId="7807C6AE" w14:textId="77777777" w:rsidR="00A27DD9" w:rsidRDefault="00000000">
            <w:pPr>
              <w:jc w:val="center"/>
              <w:rPr>
                <w:rStyle w:val="font41"/>
                <w:rFonts w:hint="eastAsia"/>
                <w:lang w:bidi="ar"/>
              </w:rPr>
            </w:pPr>
            <w:r>
              <w:rPr>
                <w:rStyle w:val="font41"/>
                <w:rFonts w:hint="eastAsia"/>
                <w:lang w:bidi="ar"/>
              </w:rPr>
              <w:t>组织建设科</w:t>
            </w:r>
          </w:p>
        </w:tc>
      </w:tr>
      <w:tr w:rsidR="00A27DD9" w14:paraId="39756163" w14:textId="77777777">
        <w:trPr>
          <w:trHeight w:val="90"/>
          <w:jc w:val="center"/>
        </w:trPr>
        <w:tc>
          <w:tcPr>
            <w:tcW w:w="1190" w:type="dxa"/>
            <w:vMerge/>
            <w:vAlign w:val="center"/>
          </w:tcPr>
          <w:p w14:paraId="7B12A9B2" w14:textId="77777777" w:rsidR="00A27DD9" w:rsidRDefault="00A27DD9">
            <w:pPr>
              <w:widowControl/>
              <w:jc w:val="center"/>
              <w:textAlignment w:val="center"/>
              <w:rPr>
                <w:rFonts w:eastAsia="黑体"/>
                <w:color w:val="000000"/>
                <w:sz w:val="24"/>
                <w:szCs w:val="24"/>
              </w:rPr>
            </w:pPr>
          </w:p>
        </w:tc>
        <w:tc>
          <w:tcPr>
            <w:tcW w:w="2791" w:type="dxa"/>
            <w:vAlign w:val="center"/>
          </w:tcPr>
          <w:p w14:paraId="16051265" w14:textId="77777777" w:rsidR="00A27DD9" w:rsidRDefault="00000000">
            <w:pPr>
              <w:jc w:val="center"/>
              <w:rPr>
                <w:sz w:val="24"/>
                <w:szCs w:val="22"/>
              </w:rPr>
            </w:pPr>
            <w:r>
              <w:rPr>
                <w:rFonts w:hint="eastAsia"/>
                <w:sz w:val="24"/>
                <w:szCs w:val="22"/>
              </w:rPr>
              <w:t>47</w:t>
            </w:r>
            <w:r>
              <w:rPr>
                <w:sz w:val="24"/>
                <w:szCs w:val="22"/>
              </w:rPr>
              <w:t>．</w:t>
            </w:r>
            <w:r>
              <w:rPr>
                <w:rFonts w:ascii="仿宋" w:hAnsi="仿宋" w:cs="仿宋" w:hint="eastAsia"/>
                <w:sz w:val="24"/>
                <w:szCs w:val="22"/>
              </w:rPr>
              <w:t>“第二课堂成绩单”价值应用情况</w:t>
            </w:r>
          </w:p>
        </w:tc>
        <w:tc>
          <w:tcPr>
            <w:tcW w:w="773" w:type="dxa"/>
            <w:vAlign w:val="center"/>
          </w:tcPr>
          <w:p w14:paraId="5B9F6290" w14:textId="77777777" w:rsidR="00A27DD9" w:rsidRDefault="00000000">
            <w:pPr>
              <w:jc w:val="center"/>
              <w:rPr>
                <w:rFonts w:eastAsia="楷体"/>
                <w:sz w:val="24"/>
              </w:rPr>
            </w:pPr>
            <w:r>
              <w:rPr>
                <w:rFonts w:eastAsia="楷体" w:hint="eastAsia"/>
                <w:sz w:val="24"/>
                <w:szCs w:val="22"/>
              </w:rPr>
              <w:t>2</w:t>
            </w:r>
          </w:p>
        </w:tc>
        <w:tc>
          <w:tcPr>
            <w:tcW w:w="5547" w:type="dxa"/>
          </w:tcPr>
          <w:p w14:paraId="0C951F28" w14:textId="77777777" w:rsidR="00A27DD9" w:rsidRDefault="00000000">
            <w:pPr>
              <w:jc w:val="left"/>
              <w:rPr>
                <w:rFonts w:ascii="仿宋" w:hAnsi="仿宋" w:cs="仿宋" w:hint="eastAsia"/>
                <w:sz w:val="24"/>
                <w:szCs w:val="22"/>
              </w:rPr>
            </w:pPr>
            <w:r>
              <w:rPr>
                <w:rFonts w:ascii="仿宋" w:hAnsi="仿宋" w:cs="仿宋" w:hint="eastAsia"/>
                <w:sz w:val="24"/>
                <w:szCs w:val="22"/>
              </w:rPr>
              <w:t>学院将“第二课堂成绩单”成绩纳入本科生各类评奖评优、学生干部选拔、处分解除、就业推荐等评测体系。</w:t>
            </w:r>
            <w:r>
              <w:rPr>
                <w:rFonts w:hint="eastAsia"/>
                <w:sz w:val="24"/>
                <w:szCs w:val="22"/>
              </w:rPr>
              <w:t>工作不力酌情扣分，最低记</w:t>
            </w:r>
            <w:r>
              <w:rPr>
                <w:rFonts w:hint="eastAsia"/>
                <w:sz w:val="24"/>
                <w:szCs w:val="22"/>
              </w:rPr>
              <w:t>0</w:t>
            </w:r>
            <w:r>
              <w:rPr>
                <w:rFonts w:hint="eastAsia"/>
                <w:sz w:val="24"/>
                <w:szCs w:val="22"/>
              </w:rPr>
              <w:t>分</w:t>
            </w:r>
            <w:r>
              <w:rPr>
                <w:rFonts w:ascii="仿宋" w:hAnsi="仿宋" w:cs="仿宋" w:hint="eastAsia"/>
                <w:sz w:val="24"/>
                <w:szCs w:val="22"/>
              </w:rPr>
              <w:t>。</w:t>
            </w:r>
          </w:p>
        </w:tc>
        <w:tc>
          <w:tcPr>
            <w:tcW w:w="902" w:type="dxa"/>
            <w:vAlign w:val="center"/>
          </w:tcPr>
          <w:p w14:paraId="4FD90A23"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5466BAED" w14:textId="77777777" w:rsidR="00A27DD9" w:rsidRDefault="00000000">
            <w:pPr>
              <w:jc w:val="left"/>
              <w:rPr>
                <w:sz w:val="24"/>
                <w:szCs w:val="24"/>
              </w:rPr>
            </w:pPr>
            <w:r>
              <w:rPr>
                <w:rFonts w:hint="eastAsia"/>
                <w:sz w:val="24"/>
                <w:szCs w:val="24"/>
              </w:rPr>
              <w:t>提供学院相关</w:t>
            </w:r>
            <w:r>
              <w:rPr>
                <w:rFonts w:ascii="仿宋" w:hAnsi="仿宋" w:cs="仿宋" w:hint="eastAsia"/>
                <w:sz w:val="24"/>
                <w:szCs w:val="22"/>
              </w:rPr>
              <w:t>评测体系</w:t>
            </w:r>
            <w:r>
              <w:rPr>
                <w:rFonts w:hint="eastAsia"/>
                <w:sz w:val="24"/>
                <w:szCs w:val="24"/>
              </w:rPr>
              <w:t>规章制度文件。</w:t>
            </w:r>
          </w:p>
        </w:tc>
        <w:tc>
          <w:tcPr>
            <w:tcW w:w="1468" w:type="dxa"/>
            <w:vAlign w:val="center"/>
          </w:tcPr>
          <w:p w14:paraId="041E0A9D" w14:textId="77777777" w:rsidR="00A27DD9" w:rsidRDefault="00000000">
            <w:pPr>
              <w:jc w:val="center"/>
              <w:rPr>
                <w:rStyle w:val="font41"/>
                <w:rFonts w:hint="eastAsia"/>
                <w:lang w:bidi="ar"/>
              </w:rPr>
            </w:pPr>
            <w:r>
              <w:rPr>
                <w:rStyle w:val="font41"/>
                <w:rFonts w:hint="eastAsia"/>
                <w:lang w:bidi="ar"/>
              </w:rPr>
              <w:t>校团委</w:t>
            </w:r>
          </w:p>
          <w:p w14:paraId="0F89EDD3" w14:textId="77777777" w:rsidR="00A27DD9" w:rsidRDefault="00000000">
            <w:pPr>
              <w:jc w:val="center"/>
              <w:rPr>
                <w:rStyle w:val="font41"/>
                <w:rFonts w:hint="eastAsia"/>
                <w:lang w:bidi="ar"/>
              </w:rPr>
            </w:pPr>
            <w:r>
              <w:rPr>
                <w:rStyle w:val="font41"/>
                <w:rFonts w:hint="eastAsia"/>
                <w:lang w:bidi="ar"/>
              </w:rPr>
              <w:t>组织建设科</w:t>
            </w:r>
          </w:p>
        </w:tc>
      </w:tr>
      <w:tr w:rsidR="00A27DD9" w14:paraId="0A9C65FD" w14:textId="77777777">
        <w:trPr>
          <w:trHeight w:val="1062"/>
          <w:jc w:val="center"/>
        </w:trPr>
        <w:tc>
          <w:tcPr>
            <w:tcW w:w="1190" w:type="dxa"/>
            <w:vMerge w:val="restart"/>
            <w:vAlign w:val="center"/>
          </w:tcPr>
          <w:p w14:paraId="6725F378" w14:textId="77777777" w:rsidR="00A27DD9" w:rsidRDefault="00000000">
            <w:pPr>
              <w:widowControl/>
              <w:jc w:val="center"/>
              <w:textAlignment w:val="center"/>
              <w:rPr>
                <w:rFonts w:eastAsia="黑体"/>
                <w:color w:val="000000"/>
                <w:sz w:val="24"/>
                <w:szCs w:val="24"/>
              </w:rPr>
            </w:pPr>
            <w:r>
              <w:rPr>
                <w:rFonts w:eastAsia="黑体" w:hint="eastAsia"/>
                <w:color w:val="000000"/>
                <w:sz w:val="24"/>
                <w:szCs w:val="24"/>
              </w:rPr>
              <w:lastRenderedPageBreak/>
              <w:t>七、特色项目（加分项，</w:t>
            </w:r>
            <w:r>
              <w:rPr>
                <w:rFonts w:eastAsia="黑体" w:hint="eastAsia"/>
                <w:color w:val="000000"/>
                <w:sz w:val="24"/>
                <w:szCs w:val="24"/>
              </w:rPr>
              <w:t>20</w:t>
            </w:r>
            <w:r>
              <w:rPr>
                <w:rFonts w:eastAsia="黑体"/>
                <w:color w:val="000000"/>
                <w:sz w:val="24"/>
                <w:szCs w:val="24"/>
              </w:rPr>
              <w:t>分）</w:t>
            </w:r>
          </w:p>
        </w:tc>
        <w:tc>
          <w:tcPr>
            <w:tcW w:w="2791" w:type="dxa"/>
            <w:vAlign w:val="center"/>
          </w:tcPr>
          <w:p w14:paraId="35FA4100" w14:textId="77777777" w:rsidR="00A27DD9" w:rsidRDefault="00000000">
            <w:pPr>
              <w:jc w:val="left"/>
              <w:rPr>
                <w:rFonts w:ascii="仿宋" w:hAnsi="仿宋" w:cs="仿宋" w:hint="eastAsia"/>
                <w:sz w:val="24"/>
              </w:rPr>
            </w:pPr>
            <w:r>
              <w:rPr>
                <w:rFonts w:hint="eastAsia"/>
                <w:sz w:val="24"/>
                <w:szCs w:val="22"/>
              </w:rPr>
              <w:t>48</w:t>
            </w:r>
            <w:r>
              <w:rPr>
                <w:sz w:val="24"/>
                <w:szCs w:val="22"/>
              </w:rPr>
              <w:t>．</w:t>
            </w:r>
            <w:r>
              <w:rPr>
                <w:rFonts w:ascii="仿宋" w:hAnsi="仿宋" w:cs="仿宋" w:hint="eastAsia"/>
                <w:sz w:val="24"/>
              </w:rPr>
              <w:t>获得的荣誉和奖励</w:t>
            </w:r>
          </w:p>
        </w:tc>
        <w:tc>
          <w:tcPr>
            <w:tcW w:w="773" w:type="dxa"/>
            <w:vAlign w:val="center"/>
          </w:tcPr>
          <w:p w14:paraId="5C9C60E2" w14:textId="77777777" w:rsidR="00A27DD9" w:rsidRDefault="00000000">
            <w:pPr>
              <w:jc w:val="center"/>
              <w:rPr>
                <w:rFonts w:eastAsia="楷体"/>
                <w:sz w:val="24"/>
              </w:rPr>
            </w:pPr>
            <w:r>
              <w:rPr>
                <w:rFonts w:eastAsia="楷体" w:hint="eastAsia"/>
                <w:sz w:val="24"/>
              </w:rPr>
              <w:t>10</w:t>
            </w:r>
          </w:p>
        </w:tc>
        <w:tc>
          <w:tcPr>
            <w:tcW w:w="5547" w:type="dxa"/>
            <w:vAlign w:val="center"/>
          </w:tcPr>
          <w:p w14:paraId="763DADAB" w14:textId="77777777" w:rsidR="00A27DD9" w:rsidRDefault="00000000">
            <w:pPr>
              <w:jc w:val="left"/>
              <w:rPr>
                <w:rFonts w:ascii="仿宋" w:hAnsi="仿宋" w:cs="仿宋" w:hint="eastAsia"/>
                <w:sz w:val="24"/>
                <w:szCs w:val="22"/>
              </w:rPr>
            </w:pPr>
            <w:r>
              <w:rPr>
                <w:rFonts w:ascii="仿宋" w:hAnsi="仿宋" w:cs="仿宋" w:hint="eastAsia"/>
                <w:sz w:val="24"/>
                <w:szCs w:val="22"/>
              </w:rPr>
              <w:t>所属学生团体、个人获国家、省级、校（市）级“青年五四奖章”“两红两优”“挑战杯”“创青春”“三下乡”等共青团系统相关奖项、荣誉称号，</w:t>
            </w:r>
            <w:r>
              <w:rPr>
                <w:rFonts w:hint="eastAsia"/>
                <w:sz w:val="24"/>
                <w:szCs w:val="22"/>
              </w:rPr>
              <w:t>分别记</w:t>
            </w:r>
            <w:r>
              <w:rPr>
                <w:rFonts w:hint="eastAsia"/>
                <w:sz w:val="24"/>
                <w:szCs w:val="22"/>
              </w:rPr>
              <w:t>5</w:t>
            </w:r>
            <w:r>
              <w:rPr>
                <w:rFonts w:hint="eastAsia"/>
                <w:sz w:val="24"/>
                <w:szCs w:val="22"/>
              </w:rPr>
              <w:t>分、</w:t>
            </w:r>
            <w:r>
              <w:rPr>
                <w:rFonts w:hint="eastAsia"/>
                <w:sz w:val="24"/>
                <w:szCs w:val="22"/>
              </w:rPr>
              <w:t>3</w:t>
            </w:r>
            <w:r>
              <w:rPr>
                <w:rFonts w:hint="eastAsia"/>
                <w:sz w:val="24"/>
                <w:szCs w:val="22"/>
              </w:rPr>
              <w:t>分、</w:t>
            </w:r>
            <w:r>
              <w:rPr>
                <w:rFonts w:hint="eastAsia"/>
                <w:sz w:val="24"/>
                <w:szCs w:val="22"/>
              </w:rPr>
              <w:t>1</w:t>
            </w:r>
            <w:r>
              <w:rPr>
                <w:rFonts w:hint="eastAsia"/>
                <w:sz w:val="24"/>
                <w:szCs w:val="22"/>
              </w:rPr>
              <w:t>分。（奖</w:t>
            </w:r>
            <w:r>
              <w:rPr>
                <w:rFonts w:ascii="仿宋" w:hAnsi="仿宋" w:cs="仿宋" w:hint="eastAsia"/>
                <w:sz w:val="24"/>
                <w:szCs w:val="22"/>
              </w:rPr>
              <w:t>项效力由校团委负责认定，不包括按照学院人数划分名额申报情况，加满为止。）</w:t>
            </w:r>
          </w:p>
        </w:tc>
        <w:tc>
          <w:tcPr>
            <w:tcW w:w="902" w:type="dxa"/>
            <w:vAlign w:val="center"/>
          </w:tcPr>
          <w:p w14:paraId="373C64B8"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22F0BA64" w14:textId="77777777" w:rsidR="00A27DD9" w:rsidRDefault="00000000">
            <w:pPr>
              <w:jc w:val="left"/>
              <w:rPr>
                <w:sz w:val="24"/>
                <w:szCs w:val="24"/>
              </w:rPr>
            </w:pPr>
            <w:r>
              <w:rPr>
                <w:rFonts w:hint="eastAsia"/>
                <w:sz w:val="24"/>
                <w:szCs w:val="24"/>
              </w:rPr>
              <w:t>提供证书（表彰文件）复印件或表彰公示链接。</w:t>
            </w:r>
          </w:p>
        </w:tc>
        <w:tc>
          <w:tcPr>
            <w:tcW w:w="1468" w:type="dxa"/>
            <w:vAlign w:val="center"/>
          </w:tcPr>
          <w:p w14:paraId="082B561D" w14:textId="77777777" w:rsidR="00A27DD9" w:rsidRDefault="00000000">
            <w:pPr>
              <w:jc w:val="center"/>
              <w:rPr>
                <w:rStyle w:val="font41"/>
                <w:rFonts w:hint="eastAsia"/>
                <w:lang w:bidi="ar"/>
              </w:rPr>
            </w:pPr>
            <w:r>
              <w:rPr>
                <w:rStyle w:val="font41"/>
                <w:rFonts w:hint="eastAsia"/>
                <w:lang w:bidi="ar"/>
              </w:rPr>
              <w:t>校团委</w:t>
            </w:r>
          </w:p>
          <w:p w14:paraId="01934A77" w14:textId="77777777" w:rsidR="00A27DD9" w:rsidRDefault="00000000">
            <w:pPr>
              <w:jc w:val="center"/>
              <w:rPr>
                <w:rStyle w:val="font41"/>
                <w:rFonts w:hint="eastAsia"/>
                <w:lang w:bidi="ar"/>
              </w:rPr>
            </w:pPr>
            <w:r>
              <w:rPr>
                <w:rStyle w:val="font41"/>
                <w:rFonts w:hint="eastAsia"/>
                <w:lang w:bidi="ar"/>
              </w:rPr>
              <w:t>组织建设科</w:t>
            </w:r>
          </w:p>
        </w:tc>
      </w:tr>
      <w:tr w:rsidR="00A27DD9" w14:paraId="0025C303" w14:textId="77777777">
        <w:trPr>
          <w:trHeight w:val="246"/>
          <w:jc w:val="center"/>
        </w:trPr>
        <w:tc>
          <w:tcPr>
            <w:tcW w:w="1190" w:type="dxa"/>
            <w:vMerge/>
            <w:vAlign w:val="center"/>
          </w:tcPr>
          <w:p w14:paraId="2D015B93" w14:textId="77777777" w:rsidR="00A27DD9" w:rsidRDefault="00A27DD9">
            <w:pPr>
              <w:widowControl/>
              <w:jc w:val="center"/>
              <w:textAlignment w:val="center"/>
              <w:rPr>
                <w:rFonts w:eastAsia="黑体"/>
                <w:color w:val="000000"/>
                <w:sz w:val="24"/>
                <w:szCs w:val="24"/>
              </w:rPr>
            </w:pPr>
          </w:p>
        </w:tc>
        <w:tc>
          <w:tcPr>
            <w:tcW w:w="2791" w:type="dxa"/>
            <w:vAlign w:val="center"/>
          </w:tcPr>
          <w:p w14:paraId="2822F261" w14:textId="77777777" w:rsidR="00A27DD9" w:rsidRDefault="00000000">
            <w:pPr>
              <w:jc w:val="left"/>
              <w:rPr>
                <w:rFonts w:ascii="仿宋" w:hAnsi="仿宋" w:cs="仿宋" w:hint="eastAsia"/>
                <w:sz w:val="24"/>
              </w:rPr>
            </w:pPr>
            <w:r>
              <w:rPr>
                <w:rFonts w:hint="eastAsia"/>
                <w:sz w:val="24"/>
                <w:szCs w:val="22"/>
              </w:rPr>
              <w:t>49</w:t>
            </w:r>
            <w:r>
              <w:rPr>
                <w:sz w:val="24"/>
                <w:szCs w:val="22"/>
              </w:rPr>
              <w:t>．</w:t>
            </w:r>
            <w:r>
              <w:rPr>
                <w:rFonts w:ascii="仿宋" w:hAnsi="仿宋" w:cs="仿宋" w:hint="eastAsia"/>
                <w:sz w:val="24"/>
                <w:szCs w:val="22"/>
              </w:rPr>
              <w:t>创新工作载体打造特色品牌</w:t>
            </w:r>
          </w:p>
        </w:tc>
        <w:tc>
          <w:tcPr>
            <w:tcW w:w="773" w:type="dxa"/>
            <w:vAlign w:val="center"/>
          </w:tcPr>
          <w:p w14:paraId="5FB93882" w14:textId="77777777" w:rsidR="00A27DD9" w:rsidRDefault="00000000">
            <w:pPr>
              <w:jc w:val="center"/>
              <w:rPr>
                <w:rFonts w:eastAsia="楷体"/>
                <w:sz w:val="24"/>
              </w:rPr>
            </w:pPr>
            <w:r>
              <w:rPr>
                <w:rFonts w:eastAsia="楷体" w:hint="eastAsia"/>
                <w:sz w:val="24"/>
              </w:rPr>
              <w:t>5</w:t>
            </w:r>
          </w:p>
        </w:tc>
        <w:tc>
          <w:tcPr>
            <w:tcW w:w="5547" w:type="dxa"/>
            <w:vAlign w:val="center"/>
          </w:tcPr>
          <w:p w14:paraId="5FB9BD70" w14:textId="77777777" w:rsidR="00A27DD9" w:rsidRDefault="00000000">
            <w:pPr>
              <w:jc w:val="left"/>
              <w:rPr>
                <w:rFonts w:ascii="仿宋" w:hAnsi="仿宋" w:cs="仿宋" w:hint="eastAsia"/>
                <w:sz w:val="24"/>
                <w:szCs w:val="22"/>
              </w:rPr>
            </w:pPr>
            <w:r>
              <w:rPr>
                <w:rFonts w:ascii="仿宋" w:hAnsi="仿宋" w:cs="仿宋" w:hint="eastAsia"/>
                <w:sz w:val="24"/>
                <w:szCs w:val="22"/>
              </w:rPr>
              <w:t>本年度新建设的共青团工作品牌，具有鲜明的特点，能够长期坚持，在广大同学中产生较大影响，形</w:t>
            </w:r>
            <w:r>
              <w:rPr>
                <w:rFonts w:hint="eastAsia"/>
                <w:sz w:val="24"/>
                <w:szCs w:val="22"/>
              </w:rPr>
              <w:t>成了值得借鉴和推广的工作思路和工作方法</w:t>
            </w:r>
            <w:r>
              <w:rPr>
                <w:rFonts w:ascii="仿宋" w:hAnsi="仿宋" w:cs="仿宋" w:hint="eastAsia"/>
                <w:sz w:val="24"/>
                <w:szCs w:val="22"/>
              </w:rPr>
              <w:t>。</w:t>
            </w:r>
          </w:p>
        </w:tc>
        <w:tc>
          <w:tcPr>
            <w:tcW w:w="902" w:type="dxa"/>
            <w:vAlign w:val="center"/>
          </w:tcPr>
          <w:p w14:paraId="73A54A8D" w14:textId="77777777" w:rsidR="00A27DD9" w:rsidRDefault="00000000">
            <w:pPr>
              <w:jc w:val="center"/>
              <w:rPr>
                <w:rFonts w:ascii="仿宋" w:hAnsi="仿宋" w:cs="仿宋" w:hint="eastAsia"/>
                <w:sz w:val="24"/>
                <w:szCs w:val="22"/>
              </w:rPr>
            </w:pPr>
            <w:r>
              <w:rPr>
                <w:rFonts w:hint="eastAsia"/>
                <w:sz w:val="24"/>
                <w:szCs w:val="22"/>
              </w:rPr>
              <w:t>申报</w:t>
            </w:r>
          </w:p>
        </w:tc>
        <w:tc>
          <w:tcPr>
            <w:tcW w:w="3034" w:type="dxa"/>
            <w:vAlign w:val="center"/>
          </w:tcPr>
          <w:p w14:paraId="2729ED66" w14:textId="77777777" w:rsidR="00A27DD9" w:rsidRDefault="00000000">
            <w:pPr>
              <w:jc w:val="left"/>
              <w:rPr>
                <w:sz w:val="24"/>
                <w:szCs w:val="24"/>
              </w:rPr>
            </w:pPr>
            <w:r>
              <w:rPr>
                <w:rFonts w:hint="eastAsia"/>
                <w:sz w:val="24"/>
                <w:szCs w:val="24"/>
              </w:rPr>
              <w:t>提供工作案例、</w:t>
            </w:r>
            <w:r>
              <w:rPr>
                <w:sz w:val="24"/>
                <w:szCs w:val="24"/>
              </w:rPr>
              <w:t>宣传报道链接</w:t>
            </w:r>
            <w:r>
              <w:rPr>
                <w:rFonts w:hint="eastAsia"/>
                <w:sz w:val="24"/>
                <w:szCs w:val="24"/>
              </w:rPr>
              <w:t>。</w:t>
            </w:r>
          </w:p>
        </w:tc>
        <w:tc>
          <w:tcPr>
            <w:tcW w:w="1468" w:type="dxa"/>
            <w:vAlign w:val="center"/>
          </w:tcPr>
          <w:p w14:paraId="0E85245F" w14:textId="77777777" w:rsidR="00A27DD9" w:rsidRDefault="00000000">
            <w:pPr>
              <w:jc w:val="center"/>
              <w:rPr>
                <w:rStyle w:val="font41"/>
                <w:rFonts w:hint="eastAsia"/>
                <w:lang w:bidi="ar"/>
              </w:rPr>
            </w:pPr>
            <w:r>
              <w:rPr>
                <w:rStyle w:val="font41"/>
                <w:rFonts w:hint="eastAsia"/>
                <w:lang w:bidi="ar"/>
              </w:rPr>
              <w:t>校团委</w:t>
            </w:r>
          </w:p>
          <w:p w14:paraId="24D0FA79" w14:textId="77777777" w:rsidR="00A27DD9" w:rsidRDefault="00000000">
            <w:pPr>
              <w:jc w:val="center"/>
              <w:rPr>
                <w:rStyle w:val="font41"/>
                <w:rFonts w:hint="eastAsia"/>
                <w:lang w:bidi="ar"/>
              </w:rPr>
            </w:pPr>
            <w:r>
              <w:rPr>
                <w:rStyle w:val="font41"/>
                <w:rFonts w:hint="eastAsia"/>
                <w:lang w:bidi="ar"/>
              </w:rPr>
              <w:t>组织建设科</w:t>
            </w:r>
          </w:p>
        </w:tc>
      </w:tr>
      <w:tr w:rsidR="00A27DD9" w14:paraId="685514C7" w14:textId="77777777">
        <w:trPr>
          <w:trHeight w:val="246"/>
          <w:jc w:val="center"/>
        </w:trPr>
        <w:tc>
          <w:tcPr>
            <w:tcW w:w="1190" w:type="dxa"/>
            <w:vMerge/>
            <w:vAlign w:val="center"/>
          </w:tcPr>
          <w:p w14:paraId="43B6EF67" w14:textId="77777777" w:rsidR="00A27DD9" w:rsidRDefault="00A27DD9">
            <w:pPr>
              <w:widowControl/>
              <w:jc w:val="center"/>
              <w:textAlignment w:val="center"/>
              <w:rPr>
                <w:rFonts w:eastAsia="黑体"/>
                <w:color w:val="000000"/>
                <w:sz w:val="24"/>
                <w:szCs w:val="24"/>
              </w:rPr>
            </w:pPr>
          </w:p>
        </w:tc>
        <w:tc>
          <w:tcPr>
            <w:tcW w:w="2791" w:type="dxa"/>
            <w:vAlign w:val="center"/>
          </w:tcPr>
          <w:p w14:paraId="5C0B2DCA" w14:textId="77777777" w:rsidR="00A27DD9" w:rsidRDefault="00000000">
            <w:pPr>
              <w:jc w:val="left"/>
              <w:rPr>
                <w:rFonts w:ascii="仿宋" w:hAnsi="仿宋" w:cs="仿宋" w:hint="eastAsia"/>
                <w:sz w:val="24"/>
                <w:szCs w:val="22"/>
              </w:rPr>
            </w:pPr>
            <w:r>
              <w:rPr>
                <w:rFonts w:hint="eastAsia"/>
                <w:sz w:val="24"/>
                <w:szCs w:val="22"/>
              </w:rPr>
              <w:t>50</w:t>
            </w:r>
            <w:r>
              <w:rPr>
                <w:sz w:val="24"/>
                <w:szCs w:val="22"/>
              </w:rPr>
              <w:t>．</w:t>
            </w:r>
            <w:r>
              <w:rPr>
                <w:rFonts w:ascii="仿宋" w:hAnsi="仿宋" w:cs="仿宋" w:hint="eastAsia"/>
                <w:sz w:val="24"/>
                <w:szCs w:val="22"/>
              </w:rPr>
              <w:t>配合支持上级共青团组织开展工作情况</w:t>
            </w:r>
          </w:p>
        </w:tc>
        <w:tc>
          <w:tcPr>
            <w:tcW w:w="773" w:type="dxa"/>
            <w:vAlign w:val="center"/>
          </w:tcPr>
          <w:p w14:paraId="33E891C6" w14:textId="77777777" w:rsidR="00A27DD9" w:rsidRDefault="00000000">
            <w:pPr>
              <w:jc w:val="center"/>
              <w:rPr>
                <w:rFonts w:eastAsia="楷体"/>
                <w:sz w:val="24"/>
              </w:rPr>
            </w:pPr>
            <w:r>
              <w:rPr>
                <w:rFonts w:eastAsia="楷体" w:hint="eastAsia"/>
                <w:sz w:val="24"/>
              </w:rPr>
              <w:t>5</w:t>
            </w:r>
          </w:p>
        </w:tc>
        <w:tc>
          <w:tcPr>
            <w:tcW w:w="5547" w:type="dxa"/>
            <w:vAlign w:val="center"/>
          </w:tcPr>
          <w:p w14:paraId="7C2D2847" w14:textId="77777777" w:rsidR="00A27DD9" w:rsidRDefault="00000000">
            <w:pPr>
              <w:jc w:val="left"/>
              <w:rPr>
                <w:rFonts w:asciiTheme="minorEastAsia" w:hAnsiTheme="minorEastAsia" w:cstheme="minorEastAsia" w:hint="eastAsia"/>
                <w:bCs/>
                <w:sz w:val="24"/>
                <w:szCs w:val="24"/>
              </w:rPr>
            </w:pPr>
            <w:r>
              <w:rPr>
                <w:rFonts w:asciiTheme="minorEastAsia" w:hAnsiTheme="minorEastAsia" w:cstheme="minorEastAsia" w:hint="eastAsia"/>
                <w:bCs/>
                <w:sz w:val="24"/>
                <w:szCs w:val="24"/>
              </w:rPr>
              <w:t>学院学生在校级学生组织担任</w:t>
            </w:r>
            <w:proofErr w:type="gramStart"/>
            <w:r>
              <w:rPr>
                <w:rFonts w:asciiTheme="minorEastAsia" w:hAnsiTheme="minorEastAsia" w:cstheme="minorEastAsia" w:hint="eastAsia"/>
                <w:bCs/>
                <w:sz w:val="24"/>
                <w:szCs w:val="24"/>
              </w:rPr>
              <w:t>团学干部</w:t>
            </w:r>
            <w:proofErr w:type="gramEnd"/>
            <w:r>
              <w:rPr>
                <w:rFonts w:asciiTheme="minorEastAsia" w:hAnsiTheme="minorEastAsia" w:cstheme="minorEastAsia" w:hint="eastAsia"/>
                <w:bCs/>
                <w:sz w:val="24"/>
                <w:szCs w:val="24"/>
              </w:rPr>
              <w:t>情况；学院承办本年度内</w:t>
            </w:r>
            <w:proofErr w:type="gramStart"/>
            <w:r>
              <w:rPr>
                <w:rFonts w:asciiTheme="minorEastAsia" w:hAnsiTheme="minorEastAsia" w:cstheme="minorEastAsia" w:hint="eastAsia"/>
                <w:bCs/>
                <w:sz w:val="24"/>
                <w:szCs w:val="24"/>
              </w:rPr>
              <w:t>学校团学领域</w:t>
            </w:r>
            <w:proofErr w:type="gramEnd"/>
            <w:r>
              <w:rPr>
                <w:rFonts w:asciiTheme="minorEastAsia" w:hAnsiTheme="minorEastAsia" w:cstheme="minorEastAsia" w:hint="eastAsia"/>
                <w:bCs/>
                <w:sz w:val="24"/>
                <w:szCs w:val="24"/>
              </w:rPr>
              <w:t>校级及以上重大会议、培训、活动情况；学院参与学校共青团临时重点工作及其它交办工作完成情况等。</w:t>
            </w:r>
          </w:p>
        </w:tc>
        <w:tc>
          <w:tcPr>
            <w:tcW w:w="902" w:type="dxa"/>
            <w:vAlign w:val="center"/>
          </w:tcPr>
          <w:p w14:paraId="6B6F1357" w14:textId="77777777" w:rsidR="00A27DD9" w:rsidRDefault="00000000">
            <w:pPr>
              <w:jc w:val="center"/>
              <w:rPr>
                <w:rFonts w:asciiTheme="minorEastAsia" w:hAnsiTheme="minorEastAsia" w:cstheme="minorEastAsia" w:hint="eastAsia"/>
                <w:bCs/>
                <w:sz w:val="24"/>
                <w:szCs w:val="24"/>
              </w:rPr>
            </w:pPr>
            <w:r>
              <w:rPr>
                <w:rFonts w:ascii="仿宋" w:hAnsi="仿宋" w:cs="仿宋" w:hint="eastAsia"/>
                <w:sz w:val="24"/>
                <w:szCs w:val="22"/>
              </w:rPr>
              <w:t>监控</w:t>
            </w:r>
          </w:p>
        </w:tc>
        <w:tc>
          <w:tcPr>
            <w:tcW w:w="3034" w:type="dxa"/>
            <w:vAlign w:val="center"/>
          </w:tcPr>
          <w:p w14:paraId="1F45F202" w14:textId="77777777" w:rsidR="00A27DD9" w:rsidRDefault="00000000">
            <w:pPr>
              <w:jc w:val="left"/>
              <w:rPr>
                <w:sz w:val="24"/>
                <w:szCs w:val="24"/>
              </w:rPr>
            </w:pPr>
            <w:r>
              <w:rPr>
                <w:rFonts w:hint="eastAsia"/>
                <w:sz w:val="24"/>
                <w:szCs w:val="24"/>
              </w:rPr>
              <w:t>此项考核以校团委统筹全年工作情况评判。</w:t>
            </w:r>
          </w:p>
        </w:tc>
        <w:tc>
          <w:tcPr>
            <w:tcW w:w="1468" w:type="dxa"/>
            <w:vAlign w:val="center"/>
          </w:tcPr>
          <w:p w14:paraId="596204E0" w14:textId="77777777" w:rsidR="00A27DD9" w:rsidRDefault="00000000">
            <w:pPr>
              <w:jc w:val="center"/>
              <w:rPr>
                <w:rStyle w:val="font41"/>
                <w:rFonts w:hint="eastAsia"/>
                <w:lang w:bidi="ar"/>
              </w:rPr>
            </w:pPr>
            <w:r>
              <w:rPr>
                <w:rStyle w:val="font41"/>
                <w:rFonts w:hint="eastAsia"/>
                <w:lang w:bidi="ar"/>
              </w:rPr>
              <w:t>校团委</w:t>
            </w:r>
          </w:p>
          <w:p w14:paraId="2061F086" w14:textId="77777777" w:rsidR="00A27DD9" w:rsidRDefault="00000000">
            <w:pPr>
              <w:jc w:val="center"/>
              <w:rPr>
                <w:rStyle w:val="font41"/>
                <w:rFonts w:hint="eastAsia"/>
                <w:lang w:bidi="ar"/>
              </w:rPr>
            </w:pPr>
            <w:r>
              <w:rPr>
                <w:rStyle w:val="font41"/>
                <w:rFonts w:hint="eastAsia"/>
                <w:lang w:bidi="ar"/>
              </w:rPr>
              <w:t>组织建设科</w:t>
            </w:r>
          </w:p>
        </w:tc>
      </w:tr>
    </w:tbl>
    <w:p w14:paraId="230AF6CD" w14:textId="77777777" w:rsidR="00A27DD9" w:rsidRDefault="00A27DD9"/>
    <w:sectPr w:rsidR="00A27DD9">
      <w:footerReference w:type="default" r:id="rId7"/>
      <w:pgSz w:w="16838" w:h="11906" w:orient="landscape"/>
      <w:pgMar w:top="1587" w:right="1474" w:bottom="1134" w:left="1587"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734B" w14:textId="77777777" w:rsidR="00A3681C" w:rsidRDefault="00A3681C">
      <w:r>
        <w:separator/>
      </w:r>
    </w:p>
  </w:endnote>
  <w:endnote w:type="continuationSeparator" w:id="0">
    <w:p w14:paraId="2A215EF8" w14:textId="77777777" w:rsidR="00A3681C" w:rsidRDefault="00A3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B8716C26-7628-4B46-9C5E-5CA30BD6458B}"/>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B393EFA4-DDA1-49D1-B794-28AA9D34EEA7}"/>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5A2D" w14:textId="77777777" w:rsidR="00A27DD9" w:rsidRDefault="00000000">
    <w:pPr>
      <w:pStyle w:val="a3"/>
    </w:pPr>
    <w:r>
      <w:rPr>
        <w:noProof/>
      </w:rPr>
      <mc:AlternateContent>
        <mc:Choice Requires="wps">
          <w:drawing>
            <wp:anchor distT="0" distB="0" distL="114300" distR="114300" simplePos="0" relativeHeight="251659264" behindDoc="0" locked="0" layoutInCell="1" allowOverlap="1" wp14:anchorId="5B1C04BE" wp14:editId="5CEED08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2AD46" w14:textId="77777777" w:rsidR="00A27DD9" w:rsidRDefault="00000000">
                          <w:pPr>
                            <w:pStyle w:val="a3"/>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rFonts w:hint="eastAsia"/>
                              <w:sz w:val="32"/>
                              <w:szCs w:val="32"/>
                            </w:rPr>
                            <w:t>1</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1C04B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0C2AD46" w14:textId="77777777" w:rsidR="00A27DD9" w:rsidRDefault="00000000">
                    <w:pPr>
                      <w:pStyle w:val="a3"/>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rFonts w:hint="eastAsia"/>
                        <w:sz w:val="32"/>
                        <w:szCs w:val="32"/>
                      </w:rPr>
                      <w:t>1</w:t>
                    </w:r>
                    <w:r>
                      <w:rPr>
                        <w:rFonts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1E0D" w14:textId="77777777" w:rsidR="00A3681C" w:rsidRDefault="00A3681C">
      <w:r>
        <w:separator/>
      </w:r>
    </w:p>
  </w:footnote>
  <w:footnote w:type="continuationSeparator" w:id="0">
    <w:p w14:paraId="54E61316" w14:textId="77777777" w:rsidR="00A3681C" w:rsidRDefault="00A36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Q2MmI1NWQzMWM3NDI5ZjI0ZTIxNWM4YzQ2OTlhYWYifQ=="/>
  </w:docVars>
  <w:rsids>
    <w:rsidRoot w:val="63F7682B"/>
    <w:rsid w:val="00202D5B"/>
    <w:rsid w:val="00595982"/>
    <w:rsid w:val="005C1DF1"/>
    <w:rsid w:val="00A27DD9"/>
    <w:rsid w:val="00A3681C"/>
    <w:rsid w:val="00AD10E6"/>
    <w:rsid w:val="011B593A"/>
    <w:rsid w:val="020C67A0"/>
    <w:rsid w:val="020F5BA7"/>
    <w:rsid w:val="025A4EC1"/>
    <w:rsid w:val="03370BA3"/>
    <w:rsid w:val="03EF7C67"/>
    <w:rsid w:val="04730898"/>
    <w:rsid w:val="04D86D8A"/>
    <w:rsid w:val="061439B5"/>
    <w:rsid w:val="06581AF4"/>
    <w:rsid w:val="06705532"/>
    <w:rsid w:val="079F3BFB"/>
    <w:rsid w:val="07C82CA9"/>
    <w:rsid w:val="08AE1E9F"/>
    <w:rsid w:val="08E753B1"/>
    <w:rsid w:val="08F20B93"/>
    <w:rsid w:val="099D0498"/>
    <w:rsid w:val="09E65127"/>
    <w:rsid w:val="0A5428EF"/>
    <w:rsid w:val="0A886720"/>
    <w:rsid w:val="0B10138B"/>
    <w:rsid w:val="0B380146"/>
    <w:rsid w:val="0BED12D1"/>
    <w:rsid w:val="0C7D0506"/>
    <w:rsid w:val="0CAA0BCF"/>
    <w:rsid w:val="0CF72BC7"/>
    <w:rsid w:val="0D005BF0"/>
    <w:rsid w:val="0D432978"/>
    <w:rsid w:val="0F334EAC"/>
    <w:rsid w:val="103A0BD6"/>
    <w:rsid w:val="107E402F"/>
    <w:rsid w:val="108C2F35"/>
    <w:rsid w:val="10C91435"/>
    <w:rsid w:val="122E5C5C"/>
    <w:rsid w:val="128E3E42"/>
    <w:rsid w:val="12DA0AF1"/>
    <w:rsid w:val="12F03C04"/>
    <w:rsid w:val="13874B9C"/>
    <w:rsid w:val="13F81843"/>
    <w:rsid w:val="14272147"/>
    <w:rsid w:val="149311B5"/>
    <w:rsid w:val="15342F86"/>
    <w:rsid w:val="167D60DC"/>
    <w:rsid w:val="168610B3"/>
    <w:rsid w:val="16CB6312"/>
    <w:rsid w:val="16ED6288"/>
    <w:rsid w:val="18676D60"/>
    <w:rsid w:val="19AC2DD9"/>
    <w:rsid w:val="19D90D46"/>
    <w:rsid w:val="1A911621"/>
    <w:rsid w:val="1ADF4CA3"/>
    <w:rsid w:val="1AE97737"/>
    <w:rsid w:val="1B5E6AC2"/>
    <w:rsid w:val="1C766D20"/>
    <w:rsid w:val="1C834947"/>
    <w:rsid w:val="1CC950A2"/>
    <w:rsid w:val="208B5993"/>
    <w:rsid w:val="20DB53A4"/>
    <w:rsid w:val="2241392C"/>
    <w:rsid w:val="225A0282"/>
    <w:rsid w:val="23A72C00"/>
    <w:rsid w:val="23FC7B0B"/>
    <w:rsid w:val="24A501A2"/>
    <w:rsid w:val="25755DC7"/>
    <w:rsid w:val="259E4920"/>
    <w:rsid w:val="25DC4098"/>
    <w:rsid w:val="25FE339C"/>
    <w:rsid w:val="26114AF0"/>
    <w:rsid w:val="274E3E19"/>
    <w:rsid w:val="27F16309"/>
    <w:rsid w:val="28E062BE"/>
    <w:rsid w:val="29392CC4"/>
    <w:rsid w:val="295F497E"/>
    <w:rsid w:val="299A404E"/>
    <w:rsid w:val="29B64C00"/>
    <w:rsid w:val="29E85BA2"/>
    <w:rsid w:val="2A215A34"/>
    <w:rsid w:val="2ACA39AC"/>
    <w:rsid w:val="2CF511C8"/>
    <w:rsid w:val="2D502C75"/>
    <w:rsid w:val="2E00469C"/>
    <w:rsid w:val="2E3D58F0"/>
    <w:rsid w:val="2E777AF9"/>
    <w:rsid w:val="2ECE6548"/>
    <w:rsid w:val="2EFA10EB"/>
    <w:rsid w:val="2F3461DF"/>
    <w:rsid w:val="305E2B3E"/>
    <w:rsid w:val="31CC6E21"/>
    <w:rsid w:val="336A0599"/>
    <w:rsid w:val="33C00B55"/>
    <w:rsid w:val="351F53A8"/>
    <w:rsid w:val="353C420B"/>
    <w:rsid w:val="35461618"/>
    <w:rsid w:val="35DE484F"/>
    <w:rsid w:val="361B6516"/>
    <w:rsid w:val="365F5402"/>
    <w:rsid w:val="371A67CE"/>
    <w:rsid w:val="37B1534A"/>
    <w:rsid w:val="381A509F"/>
    <w:rsid w:val="38E86458"/>
    <w:rsid w:val="39C33028"/>
    <w:rsid w:val="3BF24CBE"/>
    <w:rsid w:val="3D2C08AC"/>
    <w:rsid w:val="3D6764E5"/>
    <w:rsid w:val="3DE23DBE"/>
    <w:rsid w:val="3E7639F6"/>
    <w:rsid w:val="3ED63557"/>
    <w:rsid w:val="3F051607"/>
    <w:rsid w:val="3F5453D5"/>
    <w:rsid w:val="425A6DE2"/>
    <w:rsid w:val="42BC1601"/>
    <w:rsid w:val="42F363AD"/>
    <w:rsid w:val="43084AB4"/>
    <w:rsid w:val="436674A0"/>
    <w:rsid w:val="446D02D4"/>
    <w:rsid w:val="45D44E4B"/>
    <w:rsid w:val="45D83C24"/>
    <w:rsid w:val="46676DD6"/>
    <w:rsid w:val="46F075D9"/>
    <w:rsid w:val="47E521C0"/>
    <w:rsid w:val="484030DF"/>
    <w:rsid w:val="49515630"/>
    <w:rsid w:val="499B454D"/>
    <w:rsid w:val="49AD2EF3"/>
    <w:rsid w:val="49DB57C4"/>
    <w:rsid w:val="4B6E26B6"/>
    <w:rsid w:val="4C6F2CC0"/>
    <w:rsid w:val="4D3F6C69"/>
    <w:rsid w:val="4D44414D"/>
    <w:rsid w:val="4D8602C2"/>
    <w:rsid w:val="4DA01C31"/>
    <w:rsid w:val="4DC823CB"/>
    <w:rsid w:val="4FE90FDC"/>
    <w:rsid w:val="517751FB"/>
    <w:rsid w:val="519D5FCA"/>
    <w:rsid w:val="52E635B0"/>
    <w:rsid w:val="53295AE6"/>
    <w:rsid w:val="53BD5E9B"/>
    <w:rsid w:val="555A4683"/>
    <w:rsid w:val="55757B1D"/>
    <w:rsid w:val="55EF4C60"/>
    <w:rsid w:val="561C5CCE"/>
    <w:rsid w:val="57B23A13"/>
    <w:rsid w:val="57DC1E3A"/>
    <w:rsid w:val="58347614"/>
    <w:rsid w:val="585A65D3"/>
    <w:rsid w:val="58C03B1D"/>
    <w:rsid w:val="59EC41F2"/>
    <w:rsid w:val="5A405C9C"/>
    <w:rsid w:val="5BA04EC6"/>
    <w:rsid w:val="5C7B794B"/>
    <w:rsid w:val="5C96224E"/>
    <w:rsid w:val="5CC84220"/>
    <w:rsid w:val="5D5B5789"/>
    <w:rsid w:val="5DF02AF7"/>
    <w:rsid w:val="5E106B01"/>
    <w:rsid w:val="5ECA1FD8"/>
    <w:rsid w:val="5F6C2E06"/>
    <w:rsid w:val="5F93686E"/>
    <w:rsid w:val="5FED2422"/>
    <w:rsid w:val="61447E20"/>
    <w:rsid w:val="62074504"/>
    <w:rsid w:val="624501F6"/>
    <w:rsid w:val="62EC6DAC"/>
    <w:rsid w:val="62F92355"/>
    <w:rsid w:val="6342618C"/>
    <w:rsid w:val="63490811"/>
    <w:rsid w:val="639C7329"/>
    <w:rsid w:val="63F7682B"/>
    <w:rsid w:val="655E4F72"/>
    <w:rsid w:val="66946853"/>
    <w:rsid w:val="674A7B66"/>
    <w:rsid w:val="67AC2BC3"/>
    <w:rsid w:val="688B0A2A"/>
    <w:rsid w:val="6C7367B4"/>
    <w:rsid w:val="6C7474E8"/>
    <w:rsid w:val="6CAE290A"/>
    <w:rsid w:val="6D400035"/>
    <w:rsid w:val="6DDB5D21"/>
    <w:rsid w:val="6E7F7EB1"/>
    <w:rsid w:val="6F0F283B"/>
    <w:rsid w:val="6F5E0C47"/>
    <w:rsid w:val="6FB95E7D"/>
    <w:rsid w:val="71F05870"/>
    <w:rsid w:val="72DD0CBF"/>
    <w:rsid w:val="750C6A4F"/>
    <w:rsid w:val="7574137E"/>
    <w:rsid w:val="7595009C"/>
    <w:rsid w:val="76404C02"/>
    <w:rsid w:val="76EA0D29"/>
    <w:rsid w:val="77A43367"/>
    <w:rsid w:val="78282D27"/>
    <w:rsid w:val="7865566A"/>
    <w:rsid w:val="78A05F1B"/>
    <w:rsid w:val="78D66B8A"/>
    <w:rsid w:val="78F63C9E"/>
    <w:rsid w:val="796C3F60"/>
    <w:rsid w:val="79AD45E9"/>
    <w:rsid w:val="7A462A03"/>
    <w:rsid w:val="7ABF5DBC"/>
    <w:rsid w:val="7B0E4DD3"/>
    <w:rsid w:val="7C541407"/>
    <w:rsid w:val="7F222F9F"/>
    <w:rsid w:val="7F941DC5"/>
    <w:rsid w:val="7F95675F"/>
    <w:rsid w:val="7FA7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2128A"/>
  <w15:docId w15:val="{6286ED4C-4C52-4D23-969F-640923FD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0"/>
    </w:rPr>
  </w:style>
  <w:style w:type="paragraph" w:styleId="1">
    <w:name w:val="heading 1"/>
    <w:basedOn w:val="a"/>
    <w:next w:val="a"/>
    <w:qFormat/>
    <w:pPr>
      <w:spacing w:beforeAutospacing="1" w:afterAutospacing="1"/>
      <w:jc w:val="left"/>
      <w:outlineLvl w:val="0"/>
    </w:pPr>
    <w:rPr>
      <w:rFonts w:ascii="宋体" w:eastAsia="宋体" w:hAnsi="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FollowedHyperlink"/>
    <w:basedOn w:val="a0"/>
    <w:qFormat/>
    <w:rPr>
      <w:color w:val="434343"/>
      <w:u w:val="none"/>
    </w:rPr>
  </w:style>
  <w:style w:type="character" w:styleId="a8">
    <w:name w:val="Emphasis"/>
    <w:basedOn w:val="a0"/>
    <w:qFormat/>
    <w:rPr>
      <w:b/>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434343"/>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styleId="HTML3">
    <w:name w:val="HTML Keyboard"/>
    <w:basedOn w:val="a0"/>
    <w:qFormat/>
    <w:rPr>
      <w:rFonts w:ascii="Courier New" w:hAnsi="Courier New"/>
      <w:sz w:val="20"/>
    </w:rPr>
  </w:style>
  <w:style w:type="character" w:styleId="HTML4">
    <w:name w:val="HTML Sample"/>
    <w:basedOn w:val="a0"/>
    <w:qFormat/>
    <w:rPr>
      <w:rFonts w:ascii="Courier New" w:hAnsi="Courier New"/>
    </w:rPr>
  </w:style>
  <w:style w:type="character" w:customStyle="1" w:styleId="font41">
    <w:name w:val="font41"/>
    <w:basedOn w:val="a0"/>
    <w:qFormat/>
    <w:rPr>
      <w:rFonts w:ascii="仿宋" w:eastAsia="仿宋" w:hAnsi="仿宋" w:cs="仿宋"/>
      <w:color w:val="000000"/>
      <w:sz w:val="24"/>
      <w:szCs w:val="24"/>
      <w:u w:val="none"/>
    </w:rPr>
  </w:style>
  <w:style w:type="character" w:customStyle="1" w:styleId="newsmeta">
    <w:name w:val="news_meta"/>
    <w:basedOn w:val="a0"/>
    <w:qFormat/>
    <w:rPr>
      <w:color w:val="434343"/>
      <w:sz w:val="19"/>
      <w:szCs w:val="19"/>
    </w:rPr>
  </w:style>
  <w:style w:type="character" w:customStyle="1" w:styleId="item-name">
    <w:name w:val="item-name"/>
    <w:basedOn w:val="a0"/>
    <w:qFormat/>
  </w:style>
  <w:style w:type="character" w:customStyle="1" w:styleId="item-name1">
    <w:name w:val="item-name1"/>
    <w:basedOn w:val="a0"/>
    <w:qFormat/>
  </w:style>
  <w:style w:type="character" w:customStyle="1" w:styleId="column-name18">
    <w:name w:val="column-name18"/>
    <w:basedOn w:val="a0"/>
    <w:qFormat/>
    <w:rPr>
      <w:color w:val="B50D0D"/>
    </w:rPr>
  </w:style>
  <w:style w:type="character" w:customStyle="1" w:styleId="newstitle16">
    <w:name w:val="news_title16"/>
    <w:basedOn w:val="a0"/>
    <w:qFormat/>
  </w:style>
  <w:style w:type="character" w:customStyle="1" w:styleId="newsmeta2">
    <w:name w:val="news_meta2"/>
    <w:basedOn w:val="a0"/>
    <w:qFormat/>
    <w:rPr>
      <w:color w:val="43434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Fanerla</dc:creator>
  <cp:lastModifiedBy>铜麟 杨</cp:lastModifiedBy>
  <cp:revision>2</cp:revision>
  <cp:lastPrinted>2024-12-24T03:46:00Z</cp:lastPrinted>
  <dcterms:created xsi:type="dcterms:W3CDTF">2025-12-12T10:04:00Z</dcterms:created>
  <dcterms:modified xsi:type="dcterms:W3CDTF">2025-12-12T10:04:00Z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010CEA07F10C43F39EDD2B637CC29FEE_13</vt:lpwstr>
  </property>
  <property fmtid="{D5CDD505-2E9C-101B-9397-08002B2CF9AE}" pid="4" name="KSOTemplateDocerSaveRecord">
    <vt:lpwstr>eyJoZGlkIjoiYTU3NzlhMzRhNmU2Y2Y1ZmY1ZTUyZDEzNGEwZDYxMGMiLCJ1c2VySWQiOiI0NjcwNzYyNDUifQ==</vt:lpwstr>
  </property>
</Properties>
</file>