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63A09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</w:t>
      </w:r>
    </w:p>
    <w:p w14:paraId="6AE705C6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哈尔滨理工大学第六次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学生代表大会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暨第六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次研究生代表大会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提案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汇总表</w:t>
      </w:r>
    </w:p>
    <w:p w14:paraId="6AD35AC1"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代表团：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学院学生代表团/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学院研究生代表团              所在单位团组织意见（签章）：</w:t>
      </w:r>
    </w:p>
    <w:tbl>
      <w:tblPr>
        <w:tblStyle w:val="3"/>
        <w:tblW w:w="147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368"/>
        <w:gridCol w:w="4248"/>
        <w:gridCol w:w="1632"/>
        <w:gridCol w:w="1980"/>
        <w:gridCol w:w="4404"/>
      </w:tblGrid>
      <w:tr w14:paraId="14BA9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</w:tcPr>
          <w:p w14:paraId="2847CDD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68" w:type="dxa"/>
          </w:tcPr>
          <w:p w14:paraId="6C834FB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提案类型</w:t>
            </w:r>
          </w:p>
        </w:tc>
        <w:tc>
          <w:tcPr>
            <w:tcW w:w="4248" w:type="dxa"/>
            <w:vAlign w:val="top"/>
          </w:tcPr>
          <w:p w14:paraId="18229EA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提案名称</w:t>
            </w:r>
          </w:p>
        </w:tc>
        <w:tc>
          <w:tcPr>
            <w:tcW w:w="1632" w:type="dxa"/>
            <w:vAlign w:val="top"/>
          </w:tcPr>
          <w:p w14:paraId="4062A58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提案人</w:t>
            </w:r>
          </w:p>
        </w:tc>
        <w:tc>
          <w:tcPr>
            <w:tcW w:w="1980" w:type="dxa"/>
            <w:vAlign w:val="top"/>
          </w:tcPr>
          <w:p w14:paraId="0364591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附议人</w:t>
            </w:r>
          </w:p>
        </w:tc>
        <w:tc>
          <w:tcPr>
            <w:tcW w:w="4404" w:type="dxa"/>
          </w:tcPr>
          <w:p w14:paraId="3ABC031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案由及可行性建议</w:t>
            </w:r>
          </w:p>
        </w:tc>
      </w:tr>
      <w:tr w14:paraId="7966F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481AC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68" w:type="dxa"/>
            <w:vAlign w:val="center"/>
          </w:tcPr>
          <w:p w14:paraId="45839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教育教学</w:t>
            </w:r>
          </w:p>
        </w:tc>
        <w:tc>
          <w:tcPr>
            <w:tcW w:w="4248" w:type="dxa"/>
            <w:vAlign w:val="center"/>
          </w:tcPr>
          <w:p w14:paraId="3BE6F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关于考试周期间开设校园晨读室及通宵自习室的建议</w:t>
            </w:r>
          </w:p>
        </w:tc>
        <w:tc>
          <w:tcPr>
            <w:tcW w:w="1632" w:type="dxa"/>
            <w:vAlign w:val="center"/>
          </w:tcPr>
          <w:p w14:paraId="5A05D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980" w:type="dxa"/>
            <w:vAlign w:val="center"/>
          </w:tcPr>
          <w:p w14:paraId="03270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XXX，XXX，XXX，XXX</w:t>
            </w:r>
          </w:p>
        </w:tc>
        <w:tc>
          <w:tcPr>
            <w:tcW w:w="4404" w:type="dxa"/>
            <w:vAlign w:val="center"/>
          </w:tcPr>
          <w:p w14:paraId="4A125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（一）案由：</w:t>
            </w:r>
          </w:p>
          <w:p w14:paraId="639F2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（二）可行性建议：</w:t>
            </w:r>
          </w:p>
        </w:tc>
      </w:tr>
      <w:tr w14:paraId="12781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12A01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68" w:type="dxa"/>
            <w:vAlign w:val="center"/>
          </w:tcPr>
          <w:p w14:paraId="55EDD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其  他</w:t>
            </w:r>
          </w:p>
        </w:tc>
        <w:tc>
          <w:tcPr>
            <w:tcW w:w="4248" w:type="dxa"/>
            <w:vAlign w:val="center"/>
          </w:tcPr>
          <w:p w14:paraId="5C4D4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关于XX的提案</w:t>
            </w:r>
          </w:p>
        </w:tc>
        <w:tc>
          <w:tcPr>
            <w:tcW w:w="1632" w:type="dxa"/>
            <w:vAlign w:val="center"/>
          </w:tcPr>
          <w:p w14:paraId="7A387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980" w:type="dxa"/>
            <w:vAlign w:val="center"/>
          </w:tcPr>
          <w:p w14:paraId="51B42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XXX，XXX</w:t>
            </w:r>
          </w:p>
        </w:tc>
        <w:tc>
          <w:tcPr>
            <w:tcW w:w="4404" w:type="dxa"/>
            <w:vAlign w:val="center"/>
          </w:tcPr>
          <w:p w14:paraId="4112C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（一）案由：</w:t>
            </w:r>
          </w:p>
          <w:p w14:paraId="44E50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  <w:lang w:val="en-US" w:eastAsia="zh-CN"/>
              </w:rPr>
              <w:t>（二）可行性建议：</w:t>
            </w:r>
          </w:p>
        </w:tc>
      </w:tr>
      <w:tr w14:paraId="0C37C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1136A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8" w:type="dxa"/>
            <w:vAlign w:val="center"/>
          </w:tcPr>
          <w:p w14:paraId="0A2EF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174EC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10F1C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28F79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51B83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4F153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56450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68" w:type="dxa"/>
            <w:vAlign w:val="center"/>
          </w:tcPr>
          <w:p w14:paraId="1514C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179DD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7BF67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38EB5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10480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18804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0C47C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368" w:type="dxa"/>
            <w:vAlign w:val="center"/>
          </w:tcPr>
          <w:p w14:paraId="6C7A5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3EAE9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4FF33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297B0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7A503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3DE02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64CA1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368" w:type="dxa"/>
            <w:vAlign w:val="center"/>
          </w:tcPr>
          <w:p w14:paraId="5798B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2F492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27FFC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3F3FD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25940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39B3B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5724D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368" w:type="dxa"/>
            <w:vAlign w:val="center"/>
          </w:tcPr>
          <w:p w14:paraId="116DE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75F92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0F297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790B0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26657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67442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1F6C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368" w:type="dxa"/>
            <w:vAlign w:val="center"/>
          </w:tcPr>
          <w:p w14:paraId="7790A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17131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452F8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6991F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28A4D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14E4D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7E5A5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368" w:type="dxa"/>
            <w:vAlign w:val="center"/>
          </w:tcPr>
          <w:p w14:paraId="594A2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4E15E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7596B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036B4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37A86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060BE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17CF2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368" w:type="dxa"/>
            <w:vAlign w:val="center"/>
          </w:tcPr>
          <w:p w14:paraId="5A363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6E08F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7782F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3462F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74C2C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40E1B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41616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368" w:type="dxa"/>
            <w:vAlign w:val="center"/>
          </w:tcPr>
          <w:p w14:paraId="548FF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6346D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49CE5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6B3F3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7AC7E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4F837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2590E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368" w:type="dxa"/>
            <w:vAlign w:val="center"/>
          </w:tcPr>
          <w:p w14:paraId="26503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2ACDB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60A99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2003A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5AAF4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63969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3E4C6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368" w:type="dxa"/>
            <w:vAlign w:val="center"/>
          </w:tcPr>
          <w:p w14:paraId="34F11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52A2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03B53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49B8C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3EE85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325E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50D43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368" w:type="dxa"/>
            <w:vAlign w:val="center"/>
          </w:tcPr>
          <w:p w14:paraId="3515F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695B3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10226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4A23A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05499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  <w:tr w14:paraId="4AAF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24E20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368" w:type="dxa"/>
            <w:vAlign w:val="center"/>
          </w:tcPr>
          <w:p w14:paraId="36FCD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248" w:type="dxa"/>
            <w:vAlign w:val="center"/>
          </w:tcPr>
          <w:p w14:paraId="0DECB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632" w:type="dxa"/>
            <w:vAlign w:val="center"/>
          </w:tcPr>
          <w:p w14:paraId="27733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6A980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04" w:type="dxa"/>
            <w:vAlign w:val="center"/>
          </w:tcPr>
          <w:p w14:paraId="7E961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</w:p>
        </w:tc>
      </w:tr>
    </w:tbl>
    <w:p w14:paraId="26D59073">
      <w:pPr>
        <w:jc w:val="left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sectPr>
      <w:pgSz w:w="16838" w:h="11906" w:orient="landscape"/>
      <w:pgMar w:top="1587" w:right="1984" w:bottom="1474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kYmFkZjQyN2FkMjkwZDg1NTg3OGFjMzVkZWM0YTMifQ=="/>
  </w:docVars>
  <w:rsids>
    <w:rsidRoot w:val="159121DE"/>
    <w:rsid w:val="0225596B"/>
    <w:rsid w:val="159121DE"/>
    <w:rsid w:val="1E2C7F26"/>
    <w:rsid w:val="242456B2"/>
    <w:rsid w:val="2F9C7872"/>
    <w:rsid w:val="69E669A6"/>
    <w:rsid w:val="6B34761C"/>
    <w:rsid w:val="73047D7E"/>
    <w:rsid w:val="7FD8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212</Characters>
  <Lines>0</Lines>
  <Paragraphs>0</Paragraphs>
  <TotalTime>0</TotalTime>
  <ScaleCrop>false</ScaleCrop>
  <LinksUpToDate>false</LinksUpToDate>
  <CharactersWithSpaces>228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2019-12-10T03:01:00Z</dcterms:created>
  <dc:creator>Fanerla</dc:creator>
  <cp:lastModifiedBy>商谂纺际的</cp:lastModifiedBy>
  <cp:lastPrinted>2019-12-10T05:57:00Z</cp:lastPrinted>
  <dcterms:modified xsi:type="dcterms:W3CDTF">2025-10-30T15:19:11Z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5E796C59F18D4FA088FD518B0A3131F8</vt:lpwstr>
  </property>
  <property fmtid="{D5CDD505-2E9C-101B-9397-08002B2CF9AE}" pid="4" name="KSOTemplateDocerSaveRecord">
    <vt:lpwstr>eyJoZGlkIjoiMzMwNjUxY2ZmNWFjMWEzODcxY2JiNjUyMDFiMDU5NDMiLCJ1c2VySWQiOiIxNzMxMDg4MjIzIn0=</vt:lpwstr>
  </property>
</Properties>
</file>